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96E0BB" w14:textId="49AF3A05" w:rsidR="00A95A7E" w:rsidRPr="007331FD" w:rsidRDefault="001C1CBB" w:rsidP="002214F8">
      <w:pPr>
        <w:spacing w:after="0"/>
        <w:ind w:right="-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BE2823" w:rsidRPr="007331FD">
        <w:rPr>
          <w:rFonts w:ascii="Times New Roman" w:hAnsi="Times New Roman" w:cs="Times New Roman"/>
        </w:rPr>
        <w:t xml:space="preserve">                         </w:t>
      </w:r>
      <w:r w:rsidR="00BE2823" w:rsidRPr="007331FD">
        <w:rPr>
          <w:rFonts w:ascii="Times New Roman" w:hAnsi="Times New Roman" w:cs="Times New Roman"/>
          <w:b/>
          <w:bCs/>
          <w:noProof/>
          <w:lang w:eastAsia="hr-HR"/>
        </w:rPr>
        <w:drawing>
          <wp:inline distT="0" distB="0" distL="0" distR="0" wp14:anchorId="0B8A8538" wp14:editId="5C255A95">
            <wp:extent cx="472440" cy="601980"/>
            <wp:effectExtent l="0" t="0" r="3810" b="7620"/>
            <wp:docPr id="3" name="Slika 2" descr="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B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382AA5" w14:textId="77777777" w:rsidR="00BE2823" w:rsidRPr="007331FD" w:rsidRDefault="00BE2823" w:rsidP="00DF7E82">
      <w:pPr>
        <w:spacing w:after="0"/>
        <w:jc w:val="both"/>
        <w:rPr>
          <w:rFonts w:ascii="Times New Roman" w:hAnsi="Times New Roman" w:cs="Times New Roman"/>
        </w:rPr>
      </w:pPr>
      <w:r w:rsidRPr="007331FD">
        <w:rPr>
          <w:rFonts w:ascii="Times New Roman" w:hAnsi="Times New Roman" w:cs="Times New Roman"/>
        </w:rPr>
        <w:t xml:space="preserve">        REPUBLIKA HRVATSKA</w:t>
      </w:r>
    </w:p>
    <w:p w14:paraId="22C8C513" w14:textId="5DDC424A" w:rsidR="00BE2823" w:rsidRPr="007331FD" w:rsidRDefault="007F598C" w:rsidP="00DF7E82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VUKOVARSKO-SRIJEMSKA </w:t>
      </w:r>
      <w:r w:rsidR="00BE2823" w:rsidRPr="007331FD">
        <w:rPr>
          <w:rFonts w:ascii="Times New Roman" w:hAnsi="Times New Roman" w:cs="Times New Roman"/>
        </w:rPr>
        <w:t>ŽUPANIJA</w:t>
      </w:r>
    </w:p>
    <w:p w14:paraId="54F62A01" w14:textId="48C4D938" w:rsidR="00887546" w:rsidRDefault="00577A28" w:rsidP="00DF7E82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DJEČJI VRTIĆ </w:t>
      </w:r>
      <w:r w:rsidR="00887546">
        <w:rPr>
          <w:rFonts w:ascii="Times New Roman" w:hAnsi="Times New Roman" w:cs="Times New Roman"/>
        </w:rPr>
        <w:t>''</w:t>
      </w:r>
      <w:r w:rsidR="007F598C">
        <w:rPr>
          <w:rFonts w:ascii="Times New Roman" w:hAnsi="Times New Roman" w:cs="Times New Roman"/>
        </w:rPr>
        <w:t>LIPA TORDINCI</w:t>
      </w:r>
      <w:r w:rsidR="00887546">
        <w:rPr>
          <w:rFonts w:ascii="Times New Roman" w:hAnsi="Times New Roman" w:cs="Times New Roman"/>
        </w:rPr>
        <w:t>''</w:t>
      </w:r>
    </w:p>
    <w:p w14:paraId="3D906943" w14:textId="2C9AFB7A" w:rsidR="00EA7008" w:rsidRDefault="00577A28" w:rsidP="007F598C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DF7E82" w:rsidRPr="007331FD">
        <w:rPr>
          <w:rFonts w:ascii="Times New Roman" w:hAnsi="Times New Roman" w:cs="Times New Roman"/>
        </w:rPr>
        <w:br w:type="textWrapping" w:clear="all"/>
      </w:r>
      <w:r w:rsidR="007F598C">
        <w:rPr>
          <w:rFonts w:ascii="Times New Roman" w:hAnsi="Times New Roman" w:cs="Times New Roman"/>
        </w:rPr>
        <w:t>Tordinci</w:t>
      </w:r>
      <w:r w:rsidR="00887546">
        <w:rPr>
          <w:rFonts w:ascii="Times New Roman" w:hAnsi="Times New Roman" w:cs="Times New Roman"/>
        </w:rPr>
        <w:t xml:space="preserve">, </w:t>
      </w:r>
      <w:r w:rsidR="00107C34">
        <w:rPr>
          <w:rFonts w:ascii="Times New Roman" w:hAnsi="Times New Roman" w:cs="Times New Roman"/>
        </w:rPr>
        <w:t>31</w:t>
      </w:r>
      <w:r w:rsidR="007F598C">
        <w:rPr>
          <w:rFonts w:ascii="Times New Roman" w:hAnsi="Times New Roman" w:cs="Times New Roman"/>
        </w:rPr>
        <w:t>. srpanj 2026. godine</w:t>
      </w:r>
    </w:p>
    <w:p w14:paraId="319A769A" w14:textId="77777777" w:rsidR="002F00CF" w:rsidRDefault="002F00CF" w:rsidP="002F00CF">
      <w:pPr>
        <w:suppressAutoHyphens/>
        <w:spacing w:after="0" w:line="100" w:lineRule="atLeast"/>
        <w:jc w:val="both"/>
        <w:rPr>
          <w:rFonts w:ascii="Times New Roman" w:eastAsia="Times New Roman" w:hAnsi="Times New Roman"/>
          <w:color w:val="595959"/>
          <w:kern w:val="1"/>
          <w:sz w:val="24"/>
          <w:szCs w:val="24"/>
          <w:lang w:val="en-US" w:eastAsia="ar-SA"/>
        </w:rPr>
      </w:pPr>
    </w:p>
    <w:p w14:paraId="4F1E8E78" w14:textId="4FC5BE3C" w:rsidR="002F00CF" w:rsidRPr="00C64493" w:rsidRDefault="0054105A" w:rsidP="00C64493">
      <w:pPr>
        <w:jc w:val="both"/>
        <w:rPr>
          <w:sz w:val="28"/>
          <w:szCs w:val="28"/>
        </w:rPr>
      </w:pPr>
      <w:r w:rsidRPr="0054105A">
        <w:rPr>
          <w:rFonts w:ascii="Times New Roman" w:hAnsi="Times New Roman" w:cs="Times New Roman"/>
        </w:rPr>
        <w:t>Na temelju članka 25. stavka 1. Uredbe o uredskom poslovanju (“Narodne novine”, broj: 75/2021), a u skladu s člankom 2.  Naputka  o brojčanim oznakama pismena te sadržaju evidencija uredskog poslovanja (NN 132/2021)</w:t>
      </w:r>
      <w:r w:rsidR="00577A28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="0039023D">
        <w:rPr>
          <w:rFonts w:ascii="Times New Roman" w:hAnsi="Times New Roman" w:cs="Times New Roman"/>
        </w:rPr>
        <w:t xml:space="preserve">privremena ravnateljica dana </w:t>
      </w:r>
      <w:r w:rsidR="00266248">
        <w:rPr>
          <w:rFonts w:ascii="Times New Roman" w:hAnsi="Times New Roman" w:cs="Times New Roman"/>
        </w:rPr>
        <w:t>31</w:t>
      </w:r>
      <w:r w:rsidR="0039023D">
        <w:rPr>
          <w:rFonts w:ascii="Times New Roman" w:hAnsi="Times New Roman" w:cs="Times New Roman"/>
        </w:rPr>
        <w:t>.</w:t>
      </w:r>
      <w:r w:rsidR="007F598C">
        <w:rPr>
          <w:rFonts w:ascii="Times New Roman" w:hAnsi="Times New Roman" w:cs="Times New Roman"/>
        </w:rPr>
        <w:t xml:space="preserve"> srpanj </w:t>
      </w:r>
      <w:r>
        <w:rPr>
          <w:rFonts w:ascii="Times New Roman" w:hAnsi="Times New Roman" w:cs="Times New Roman"/>
        </w:rPr>
        <w:t>202</w:t>
      </w:r>
      <w:r w:rsidR="007F598C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. </w:t>
      </w:r>
      <w:r w:rsidRPr="0054105A">
        <w:rPr>
          <w:rFonts w:ascii="Times New Roman" w:hAnsi="Times New Roman" w:cs="Times New Roman"/>
        </w:rPr>
        <w:t>godine</w:t>
      </w:r>
      <w:r w:rsidR="0039023D">
        <w:rPr>
          <w:rFonts w:ascii="Times New Roman" w:hAnsi="Times New Roman" w:cs="Times New Roman"/>
        </w:rPr>
        <w:t>,</w:t>
      </w:r>
      <w:r w:rsidRPr="0054105A">
        <w:rPr>
          <w:rFonts w:ascii="Times New Roman" w:hAnsi="Times New Roman" w:cs="Times New Roman"/>
        </w:rPr>
        <w:t xml:space="preserve">  donosi</w:t>
      </w:r>
      <w:r>
        <w:t xml:space="preserve"> </w:t>
      </w:r>
    </w:p>
    <w:p w14:paraId="624C80B6" w14:textId="6AFD7790" w:rsidR="002F00CF" w:rsidRPr="00577A28" w:rsidRDefault="002F00CF" w:rsidP="002F00CF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kern w:val="1"/>
          <w:sz w:val="28"/>
          <w:szCs w:val="28"/>
          <w:lang w:val="pl-PL" w:eastAsia="ar-SA"/>
        </w:rPr>
      </w:pPr>
      <w:r w:rsidRPr="00577A28">
        <w:rPr>
          <w:rFonts w:ascii="Times New Roman" w:eastAsia="Times New Roman" w:hAnsi="Times New Roman" w:cs="Times New Roman"/>
          <w:b/>
          <w:kern w:val="1"/>
          <w:sz w:val="28"/>
          <w:szCs w:val="28"/>
          <w:lang w:val="pl-PL" w:eastAsia="ar-SA"/>
        </w:rPr>
        <w:t>P</w:t>
      </w:r>
      <w:r w:rsidR="0039023D">
        <w:rPr>
          <w:rFonts w:ascii="Times New Roman" w:eastAsia="Times New Roman" w:hAnsi="Times New Roman" w:cs="Times New Roman"/>
          <w:b/>
          <w:kern w:val="1"/>
          <w:sz w:val="28"/>
          <w:szCs w:val="28"/>
          <w:lang w:val="pl-PL" w:eastAsia="ar-SA"/>
        </w:rPr>
        <w:t xml:space="preserve"> </w:t>
      </w:r>
      <w:r w:rsidRPr="00577A28">
        <w:rPr>
          <w:rFonts w:ascii="Times New Roman" w:eastAsia="Times New Roman" w:hAnsi="Times New Roman" w:cs="Times New Roman"/>
          <w:b/>
          <w:kern w:val="1"/>
          <w:sz w:val="28"/>
          <w:szCs w:val="28"/>
          <w:lang w:val="pl-PL" w:eastAsia="ar-SA"/>
        </w:rPr>
        <w:t>L</w:t>
      </w:r>
      <w:r w:rsidR="0039023D">
        <w:rPr>
          <w:rFonts w:ascii="Times New Roman" w:eastAsia="Times New Roman" w:hAnsi="Times New Roman" w:cs="Times New Roman"/>
          <w:b/>
          <w:kern w:val="1"/>
          <w:sz w:val="28"/>
          <w:szCs w:val="28"/>
          <w:lang w:val="pl-PL" w:eastAsia="ar-SA"/>
        </w:rPr>
        <w:t xml:space="preserve"> </w:t>
      </w:r>
      <w:r w:rsidRPr="00577A28">
        <w:rPr>
          <w:rFonts w:ascii="Times New Roman" w:eastAsia="Times New Roman" w:hAnsi="Times New Roman" w:cs="Times New Roman"/>
          <w:b/>
          <w:kern w:val="1"/>
          <w:sz w:val="28"/>
          <w:szCs w:val="28"/>
          <w:lang w:val="pl-PL" w:eastAsia="ar-SA"/>
        </w:rPr>
        <w:t>A</w:t>
      </w:r>
      <w:r w:rsidR="0039023D">
        <w:rPr>
          <w:rFonts w:ascii="Times New Roman" w:eastAsia="Times New Roman" w:hAnsi="Times New Roman" w:cs="Times New Roman"/>
          <w:b/>
          <w:kern w:val="1"/>
          <w:sz w:val="28"/>
          <w:szCs w:val="28"/>
          <w:lang w:val="pl-PL" w:eastAsia="ar-SA"/>
        </w:rPr>
        <w:t xml:space="preserve"> </w:t>
      </w:r>
      <w:r w:rsidRPr="00577A28">
        <w:rPr>
          <w:rFonts w:ascii="Times New Roman" w:eastAsia="Times New Roman" w:hAnsi="Times New Roman" w:cs="Times New Roman"/>
          <w:b/>
          <w:kern w:val="1"/>
          <w:sz w:val="28"/>
          <w:szCs w:val="28"/>
          <w:lang w:val="pl-PL" w:eastAsia="ar-SA"/>
        </w:rPr>
        <w:t xml:space="preserve">N </w:t>
      </w:r>
    </w:p>
    <w:p w14:paraId="2BF2AE45" w14:textId="77777777" w:rsidR="002F00CF" w:rsidRPr="00577A28" w:rsidRDefault="002F00CF" w:rsidP="002F00CF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kern w:val="1"/>
          <w:sz w:val="28"/>
          <w:szCs w:val="28"/>
          <w:lang w:val="pl-PL" w:eastAsia="ar-SA"/>
        </w:rPr>
      </w:pPr>
      <w:r w:rsidRPr="00577A28">
        <w:rPr>
          <w:rFonts w:ascii="Times New Roman" w:eastAsia="Times New Roman" w:hAnsi="Times New Roman" w:cs="Times New Roman"/>
          <w:b/>
          <w:kern w:val="1"/>
          <w:sz w:val="28"/>
          <w:szCs w:val="28"/>
          <w:lang w:val="pl-PL" w:eastAsia="ar-SA"/>
        </w:rPr>
        <w:t>KLASIFIKACIJSKIH OZNAKA I BROJČANIH OZNAKA</w:t>
      </w:r>
    </w:p>
    <w:p w14:paraId="181452FA" w14:textId="77777777" w:rsidR="002F00CF" w:rsidRPr="00577A28" w:rsidRDefault="002F00CF" w:rsidP="002F00CF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kern w:val="1"/>
          <w:sz w:val="28"/>
          <w:szCs w:val="28"/>
          <w:lang w:val="pl-PL" w:eastAsia="ar-SA"/>
        </w:rPr>
      </w:pPr>
      <w:r w:rsidRPr="00577A28">
        <w:rPr>
          <w:rFonts w:ascii="Times New Roman" w:eastAsia="Times New Roman" w:hAnsi="Times New Roman" w:cs="Times New Roman"/>
          <w:b/>
          <w:kern w:val="1"/>
          <w:sz w:val="28"/>
          <w:szCs w:val="28"/>
          <w:lang w:val="pl-PL" w:eastAsia="ar-SA"/>
        </w:rPr>
        <w:t xml:space="preserve"> STVARATELJA I PRIMATELJA AKATA </w:t>
      </w:r>
    </w:p>
    <w:p w14:paraId="6151CFAB" w14:textId="7B206ED4" w:rsidR="0054105A" w:rsidRPr="00577A28" w:rsidRDefault="002F00CF" w:rsidP="002F00CF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kern w:val="1"/>
          <w:sz w:val="28"/>
          <w:szCs w:val="28"/>
          <w:lang w:val="pl-PL" w:eastAsia="ar-SA"/>
        </w:rPr>
      </w:pPr>
      <w:r w:rsidRPr="00577A28">
        <w:rPr>
          <w:rFonts w:ascii="Times New Roman" w:eastAsia="Times New Roman" w:hAnsi="Times New Roman" w:cs="Times New Roman"/>
          <w:b/>
          <w:kern w:val="1"/>
          <w:sz w:val="28"/>
          <w:szCs w:val="28"/>
          <w:lang w:val="pl-PL" w:eastAsia="ar-SA"/>
        </w:rPr>
        <w:t xml:space="preserve">DJEČJEG </w:t>
      </w:r>
      <w:r w:rsidR="00EE1E42">
        <w:rPr>
          <w:rFonts w:ascii="Times New Roman" w:eastAsia="Times New Roman" w:hAnsi="Times New Roman" w:cs="Times New Roman"/>
          <w:b/>
          <w:kern w:val="1"/>
          <w:sz w:val="28"/>
          <w:szCs w:val="28"/>
          <w:lang w:val="pl-PL" w:eastAsia="ar-SA"/>
        </w:rPr>
        <w:t xml:space="preserve">VRTIĆA </w:t>
      </w:r>
      <w:r w:rsidR="0039023D">
        <w:rPr>
          <w:rFonts w:ascii="Times New Roman" w:eastAsia="Times New Roman" w:hAnsi="Times New Roman" w:cs="Times New Roman"/>
          <w:b/>
          <w:kern w:val="1"/>
          <w:sz w:val="28"/>
          <w:szCs w:val="28"/>
          <w:lang w:val="pl-PL" w:eastAsia="ar-SA"/>
        </w:rPr>
        <w:t>‘’</w:t>
      </w:r>
      <w:r w:rsidR="007F598C">
        <w:rPr>
          <w:rFonts w:ascii="Times New Roman" w:eastAsia="Times New Roman" w:hAnsi="Times New Roman" w:cs="Times New Roman"/>
          <w:b/>
          <w:kern w:val="1"/>
          <w:sz w:val="28"/>
          <w:szCs w:val="28"/>
          <w:lang w:val="pl-PL" w:eastAsia="ar-SA"/>
        </w:rPr>
        <w:t>LIPA TORDINCI</w:t>
      </w:r>
      <w:r w:rsidR="0039023D">
        <w:rPr>
          <w:rFonts w:ascii="Times New Roman" w:eastAsia="Times New Roman" w:hAnsi="Times New Roman" w:cs="Times New Roman"/>
          <w:b/>
          <w:kern w:val="1"/>
          <w:sz w:val="28"/>
          <w:szCs w:val="28"/>
          <w:lang w:val="pl-PL" w:eastAsia="ar-SA"/>
        </w:rPr>
        <w:t xml:space="preserve">’’ </w:t>
      </w:r>
    </w:p>
    <w:p w14:paraId="07C09A1E" w14:textId="77777777" w:rsidR="002F00CF" w:rsidRPr="00577A28" w:rsidRDefault="002F00CF" w:rsidP="002F00CF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kern w:val="1"/>
          <w:sz w:val="32"/>
          <w:szCs w:val="32"/>
          <w:lang w:val="pl-PL" w:eastAsia="ar-SA"/>
        </w:rPr>
      </w:pPr>
    </w:p>
    <w:p w14:paraId="02E52833" w14:textId="77777777" w:rsidR="002F00CF" w:rsidRPr="00577A28" w:rsidRDefault="002F00CF" w:rsidP="002F00CF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kern w:val="1"/>
          <w:lang w:val="pl-PL" w:eastAsia="ar-SA"/>
        </w:rPr>
      </w:pPr>
      <w:r w:rsidRPr="00577A28">
        <w:rPr>
          <w:rFonts w:ascii="Times New Roman" w:eastAsia="Times New Roman" w:hAnsi="Times New Roman" w:cs="Times New Roman"/>
          <w:b/>
          <w:kern w:val="1"/>
          <w:lang w:val="pl-PL" w:eastAsia="ar-SA"/>
        </w:rPr>
        <w:t>Članak 1.</w:t>
      </w:r>
    </w:p>
    <w:p w14:paraId="2C43E1F4" w14:textId="77777777" w:rsidR="002F00CF" w:rsidRPr="00577A28" w:rsidRDefault="002F00CF" w:rsidP="002F00CF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kern w:val="1"/>
          <w:lang w:val="pl-PL" w:eastAsia="ar-SA"/>
        </w:rPr>
      </w:pPr>
    </w:p>
    <w:p w14:paraId="2D40F97E" w14:textId="07805825" w:rsidR="0054105A" w:rsidRPr="0054105A" w:rsidRDefault="0054105A" w:rsidP="0054105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4105A">
        <w:rPr>
          <w:rFonts w:ascii="Times New Roman" w:hAnsi="Times New Roman" w:cs="Times New Roman"/>
        </w:rPr>
        <w:t>Ovim Planom klasifikacijskih oznaka i brojčanih oznaka stvaratelja i prima</w:t>
      </w:r>
      <w:r w:rsidR="0039023D">
        <w:rPr>
          <w:rFonts w:ascii="Times New Roman" w:hAnsi="Times New Roman" w:cs="Times New Roman"/>
        </w:rPr>
        <w:t>telja</w:t>
      </w:r>
      <w:r w:rsidRPr="0054105A">
        <w:rPr>
          <w:rFonts w:ascii="Times New Roman" w:hAnsi="Times New Roman" w:cs="Times New Roman"/>
        </w:rPr>
        <w:t xml:space="preserve"> akata (u daljnjem tekstu: Plan) utvrđuju se klasifikacijske oznake akata koji se mogu pojaviti u radu </w:t>
      </w:r>
      <w:r>
        <w:rPr>
          <w:rFonts w:ascii="Times New Roman" w:hAnsi="Times New Roman" w:cs="Times New Roman"/>
        </w:rPr>
        <w:t xml:space="preserve">Dječjeg vrtića </w:t>
      </w:r>
      <w:r w:rsidR="0039023D">
        <w:rPr>
          <w:rFonts w:ascii="Times New Roman" w:hAnsi="Times New Roman" w:cs="Times New Roman"/>
        </w:rPr>
        <w:t>‘‘</w:t>
      </w:r>
      <w:r w:rsidR="007F598C">
        <w:rPr>
          <w:rFonts w:ascii="Times New Roman" w:hAnsi="Times New Roman" w:cs="Times New Roman"/>
        </w:rPr>
        <w:t>Lipa Tordinci</w:t>
      </w:r>
      <w:r w:rsidR="0039023D">
        <w:rPr>
          <w:rFonts w:ascii="Times New Roman" w:hAnsi="Times New Roman" w:cs="Times New Roman"/>
        </w:rPr>
        <w:t>’’</w:t>
      </w:r>
      <w:r w:rsidRPr="0054105A">
        <w:rPr>
          <w:rFonts w:ascii="Times New Roman" w:hAnsi="Times New Roman" w:cs="Times New Roman"/>
        </w:rPr>
        <w:t xml:space="preserve">  (u daljnjem tekstu: Vrtić).</w:t>
      </w:r>
    </w:p>
    <w:p w14:paraId="30B02081" w14:textId="337282C4" w:rsidR="0054105A" w:rsidRPr="0054105A" w:rsidRDefault="0054105A" w:rsidP="0054105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4105A">
        <w:rPr>
          <w:rFonts w:ascii="Times New Roman" w:hAnsi="Times New Roman" w:cs="Times New Roman"/>
        </w:rPr>
        <w:t>Sastavni dio ovog Plana su i brojčane oznake unutarnjih ustrojstvenih jedinica ustanove.</w:t>
      </w:r>
    </w:p>
    <w:p w14:paraId="0C6602D3" w14:textId="77777777" w:rsidR="002F00CF" w:rsidRPr="00577A28" w:rsidRDefault="002F00CF" w:rsidP="002F00CF">
      <w:pPr>
        <w:suppressAutoHyphens/>
        <w:spacing w:after="0" w:line="100" w:lineRule="atLeast"/>
        <w:jc w:val="right"/>
        <w:rPr>
          <w:rFonts w:ascii="Times New Roman" w:eastAsia="Times New Roman" w:hAnsi="Times New Roman" w:cs="Times New Roman"/>
          <w:kern w:val="1"/>
          <w:lang w:eastAsia="ar-SA"/>
        </w:rPr>
      </w:pPr>
    </w:p>
    <w:p w14:paraId="40870130" w14:textId="77777777" w:rsidR="002F00CF" w:rsidRPr="00577A28" w:rsidRDefault="002F00CF" w:rsidP="002F00CF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kern w:val="1"/>
          <w:lang w:eastAsia="ar-SA"/>
        </w:rPr>
      </w:pPr>
    </w:p>
    <w:p w14:paraId="1645728B" w14:textId="77777777" w:rsidR="002F00CF" w:rsidRPr="00577A28" w:rsidRDefault="002F00CF" w:rsidP="002F00CF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kern w:val="1"/>
          <w:lang w:eastAsia="ar-SA"/>
        </w:rPr>
      </w:pPr>
      <w:r w:rsidRPr="00577A28">
        <w:rPr>
          <w:rFonts w:ascii="Times New Roman" w:eastAsia="Times New Roman" w:hAnsi="Times New Roman" w:cs="Times New Roman"/>
          <w:b/>
          <w:kern w:val="1"/>
          <w:lang w:eastAsia="ar-SA"/>
        </w:rPr>
        <w:t>Članak 2.</w:t>
      </w:r>
    </w:p>
    <w:p w14:paraId="01480BC0" w14:textId="77777777" w:rsidR="002F00CF" w:rsidRPr="00577A28" w:rsidRDefault="002F00CF" w:rsidP="002F00CF">
      <w:pPr>
        <w:suppressAutoHyphens/>
        <w:spacing w:after="0" w:line="100" w:lineRule="atLeast"/>
        <w:rPr>
          <w:rFonts w:ascii="Times New Roman" w:eastAsia="Times New Roman" w:hAnsi="Times New Roman" w:cs="Times New Roman"/>
          <w:b/>
          <w:kern w:val="1"/>
          <w:lang w:eastAsia="ar-SA"/>
        </w:rPr>
      </w:pPr>
    </w:p>
    <w:p w14:paraId="2D74CEC5" w14:textId="18E0CD0B" w:rsidR="0054105A" w:rsidRDefault="0054105A" w:rsidP="0054105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4105A">
        <w:rPr>
          <w:rFonts w:ascii="Times New Roman" w:hAnsi="Times New Roman" w:cs="Times New Roman"/>
        </w:rPr>
        <w:t>Klasifikacijska predmeta prema glavnoj grupi, grupi i podgrupi određuje se prema klasifikacijskom okviru iz Naputka, a Klasifikaciju predmeta prema djelatnosti unutar podgrupe i klasifikaciju prema obliku, te oznake dosjea  određuju se na slijedeći način:</w:t>
      </w:r>
    </w:p>
    <w:p w14:paraId="5D05295C" w14:textId="09195CB8" w:rsidR="0054105A" w:rsidRPr="0054105A" w:rsidRDefault="0054105A" w:rsidP="00316B80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54105A">
        <w:rPr>
          <w:rFonts w:ascii="Times New Roman" w:hAnsi="Times New Roman" w:cs="Times New Roman"/>
          <w:b/>
          <w:sz w:val="28"/>
        </w:rPr>
        <w:t xml:space="preserve">             </w:t>
      </w:r>
    </w:p>
    <w:p w14:paraId="11736223" w14:textId="55C4F06A" w:rsidR="001C1CBB" w:rsidRPr="00023D5F" w:rsidRDefault="001C1CBB" w:rsidP="001C1CBB">
      <w:pPr>
        <w:pStyle w:val="Bezproreda"/>
        <w:rPr>
          <w:b/>
          <w:bCs/>
          <w:lang w:val="pl-PL"/>
        </w:rPr>
      </w:pPr>
      <w:r>
        <w:rPr>
          <w:b/>
          <w:bCs/>
          <w:lang w:val="pl-PL"/>
        </w:rPr>
        <w:t>007 USTANOVE</w:t>
      </w:r>
      <w:r w:rsidRPr="00023D5F">
        <w:rPr>
          <w:b/>
          <w:bCs/>
          <w:lang w:val="pl-PL"/>
        </w:rPr>
        <w:tab/>
        <w:t xml:space="preserve">                                  </w:t>
      </w:r>
      <w:r>
        <w:rPr>
          <w:b/>
          <w:bCs/>
          <w:lang w:val="pl-PL"/>
        </w:rPr>
        <w:tab/>
        <w:t xml:space="preserve">                                     </w:t>
      </w:r>
      <w:r w:rsidRPr="00023D5F">
        <w:rPr>
          <w:b/>
          <w:bCs/>
          <w:lang w:val="pl-PL"/>
        </w:rPr>
        <w:t xml:space="preserve"> </w:t>
      </w:r>
      <w:r>
        <w:rPr>
          <w:b/>
          <w:bCs/>
          <w:lang w:val="pl-PL"/>
        </w:rPr>
        <w:tab/>
      </w:r>
      <w:r>
        <w:rPr>
          <w:b/>
          <w:bCs/>
          <w:lang w:val="pl-PL"/>
        </w:rPr>
        <w:tab/>
        <w:t xml:space="preserve"> Plan dosjea</w:t>
      </w:r>
      <w:r w:rsidRPr="00023D5F">
        <w:rPr>
          <w:b/>
          <w:bCs/>
          <w:lang w:val="pl-PL"/>
        </w:rPr>
        <w:t xml:space="preserve"> </w:t>
      </w:r>
    </w:p>
    <w:p w14:paraId="128890EA" w14:textId="77777777" w:rsidR="001C1CBB" w:rsidRDefault="001C1CBB" w:rsidP="001C1CBB">
      <w:pPr>
        <w:pStyle w:val="Bezproreda"/>
        <w:rPr>
          <w:lang w:val="sv-SE"/>
        </w:rPr>
      </w:pPr>
      <w:r w:rsidRPr="00023D5F">
        <w:rPr>
          <w:lang w:val="pl-PL"/>
        </w:rPr>
        <w:tab/>
      </w:r>
      <w:r>
        <w:rPr>
          <w:lang w:val="sv-SE"/>
        </w:rPr>
        <w:t>007-01 Općenito</w:t>
      </w:r>
      <w:r w:rsidRPr="00BE50B6">
        <w:rPr>
          <w:lang w:val="sv-SE"/>
        </w:rPr>
        <w:t xml:space="preserve">                 </w:t>
      </w:r>
      <w:r w:rsidRPr="00BE50B6">
        <w:rPr>
          <w:lang w:val="sv-SE"/>
        </w:rPr>
        <w:tab/>
      </w:r>
      <w:r w:rsidRPr="00BE50B6">
        <w:rPr>
          <w:lang w:val="sv-SE"/>
        </w:rPr>
        <w:tab/>
        <w:t xml:space="preserve"> </w:t>
      </w:r>
      <w:r w:rsidRPr="00BE50B6">
        <w:rPr>
          <w:lang w:val="sv-SE"/>
        </w:rPr>
        <w:tab/>
        <w:t xml:space="preserve">                   </w:t>
      </w:r>
      <w:r>
        <w:rPr>
          <w:lang w:val="sv-SE"/>
        </w:rPr>
        <w:tab/>
      </w:r>
      <w:r>
        <w:rPr>
          <w:lang w:val="sv-SE"/>
        </w:rPr>
        <w:tab/>
        <w:t>01</w:t>
      </w:r>
    </w:p>
    <w:p w14:paraId="1C2C1D54" w14:textId="07C3E72B" w:rsidR="001C1CBB" w:rsidRPr="00BE50B6" w:rsidRDefault="001C1CBB" w:rsidP="001C1CBB">
      <w:pPr>
        <w:pStyle w:val="Bezproreda"/>
        <w:rPr>
          <w:lang w:val="sv-SE"/>
        </w:rPr>
      </w:pPr>
      <w:r>
        <w:rPr>
          <w:lang w:val="sv-SE"/>
        </w:rPr>
        <w:t xml:space="preserve">              007-02 Osnivanje i ustroj</w:t>
      </w:r>
      <w:r w:rsidRPr="00BE50B6">
        <w:rPr>
          <w:lang w:val="sv-SE"/>
        </w:rPr>
        <w:t xml:space="preserve">  </w:t>
      </w:r>
      <w:r>
        <w:rPr>
          <w:lang w:val="sv-SE"/>
        </w:rPr>
        <w:tab/>
      </w:r>
      <w:r>
        <w:rPr>
          <w:lang w:val="sv-SE"/>
        </w:rPr>
        <w:tab/>
      </w:r>
      <w:r>
        <w:rPr>
          <w:lang w:val="sv-SE"/>
        </w:rPr>
        <w:tab/>
      </w:r>
      <w:r>
        <w:rPr>
          <w:lang w:val="sv-SE"/>
        </w:rPr>
        <w:tab/>
      </w:r>
      <w:r>
        <w:rPr>
          <w:lang w:val="sv-SE"/>
        </w:rPr>
        <w:tab/>
      </w:r>
      <w:r>
        <w:rPr>
          <w:lang w:val="sv-SE"/>
        </w:rPr>
        <w:tab/>
        <w:t>01</w:t>
      </w:r>
      <w:r w:rsidRPr="00BE50B6">
        <w:rPr>
          <w:lang w:val="sv-SE"/>
        </w:rPr>
        <w:t xml:space="preserve">                </w:t>
      </w:r>
    </w:p>
    <w:p w14:paraId="636DDB75" w14:textId="77777777" w:rsidR="001C1CBB" w:rsidRDefault="001C1CBB" w:rsidP="001C1CBB">
      <w:pPr>
        <w:pStyle w:val="Bezproreda"/>
        <w:rPr>
          <w:lang w:val="sv-SE"/>
        </w:rPr>
      </w:pPr>
      <w:r>
        <w:rPr>
          <w:lang w:val="sv-SE"/>
        </w:rPr>
        <w:tab/>
        <w:t>007-03 Imenovanje i razrješenje članova Upravnog vijeća</w:t>
      </w:r>
      <w:r>
        <w:rPr>
          <w:lang w:val="sv-SE"/>
        </w:rPr>
        <w:tab/>
      </w:r>
      <w:r>
        <w:rPr>
          <w:lang w:val="sv-SE"/>
        </w:rPr>
        <w:tab/>
        <w:t>01</w:t>
      </w:r>
    </w:p>
    <w:p w14:paraId="0888FD56" w14:textId="77777777" w:rsidR="001C1CBB" w:rsidRDefault="001C1CBB" w:rsidP="001C1CBB">
      <w:pPr>
        <w:pStyle w:val="Bezproreda"/>
        <w:rPr>
          <w:lang w:val="sv-SE"/>
        </w:rPr>
      </w:pPr>
      <w:r>
        <w:rPr>
          <w:lang w:val="sv-SE"/>
        </w:rPr>
        <w:tab/>
        <w:t>007-04 Suglasnost za imenovanje/razrješenje ravnatelja</w:t>
      </w:r>
      <w:r>
        <w:rPr>
          <w:lang w:val="sv-SE"/>
        </w:rPr>
        <w:tab/>
      </w:r>
      <w:r>
        <w:rPr>
          <w:lang w:val="sv-SE"/>
        </w:rPr>
        <w:tab/>
        <w:t>01</w:t>
      </w:r>
    </w:p>
    <w:p w14:paraId="0A6B79F4" w14:textId="77777777" w:rsidR="001C1CBB" w:rsidRPr="00BE50B6" w:rsidRDefault="001C1CBB" w:rsidP="001C1CBB">
      <w:pPr>
        <w:pStyle w:val="Bezproreda"/>
        <w:rPr>
          <w:lang w:val="sv-SE"/>
        </w:rPr>
      </w:pPr>
      <w:r>
        <w:rPr>
          <w:lang w:val="sv-SE"/>
        </w:rPr>
        <w:tab/>
        <w:t>007-05 Ostalo</w:t>
      </w:r>
      <w:r>
        <w:rPr>
          <w:lang w:val="sv-SE"/>
        </w:rPr>
        <w:tab/>
      </w:r>
      <w:r>
        <w:rPr>
          <w:lang w:val="sv-SE"/>
        </w:rPr>
        <w:tab/>
      </w:r>
      <w:r>
        <w:rPr>
          <w:lang w:val="sv-SE"/>
        </w:rPr>
        <w:tab/>
      </w:r>
      <w:r>
        <w:rPr>
          <w:lang w:val="sv-SE"/>
        </w:rPr>
        <w:tab/>
      </w:r>
      <w:r>
        <w:rPr>
          <w:lang w:val="sv-SE"/>
        </w:rPr>
        <w:tab/>
      </w:r>
      <w:r>
        <w:rPr>
          <w:lang w:val="sv-SE"/>
        </w:rPr>
        <w:tab/>
      </w:r>
      <w:r>
        <w:rPr>
          <w:lang w:val="sv-SE"/>
        </w:rPr>
        <w:tab/>
      </w:r>
      <w:r>
        <w:rPr>
          <w:lang w:val="sv-SE"/>
        </w:rPr>
        <w:tab/>
        <w:t>01</w:t>
      </w:r>
    </w:p>
    <w:p w14:paraId="58323179" w14:textId="77777777" w:rsidR="001C1CBB" w:rsidRPr="00BE50B6" w:rsidRDefault="001C1CBB" w:rsidP="001C1CBB">
      <w:pPr>
        <w:pStyle w:val="Bezproreda"/>
        <w:rPr>
          <w:lang w:val="sv-SE"/>
        </w:rPr>
      </w:pPr>
    </w:p>
    <w:p w14:paraId="18A0D2C4" w14:textId="77777777" w:rsidR="001C1CBB" w:rsidRPr="00023D5F" w:rsidRDefault="001C1CBB" w:rsidP="001C1CBB">
      <w:pPr>
        <w:pStyle w:val="Bezproreda"/>
        <w:rPr>
          <w:b/>
          <w:bCs/>
          <w:lang w:val="pl-PL"/>
        </w:rPr>
      </w:pPr>
      <w:r w:rsidRPr="00BE50B6">
        <w:rPr>
          <w:b/>
          <w:bCs/>
          <w:lang w:val="sv-SE"/>
        </w:rPr>
        <w:t>008 IN</w:t>
      </w:r>
      <w:r w:rsidRPr="00023D5F">
        <w:rPr>
          <w:b/>
          <w:bCs/>
          <w:lang w:val="pl-PL"/>
        </w:rPr>
        <w:t>FORMIRANJE</w:t>
      </w:r>
    </w:p>
    <w:p w14:paraId="6CC25A94" w14:textId="66AD7FB9" w:rsidR="001C1CBB" w:rsidRDefault="001C1CBB" w:rsidP="001C1CBB">
      <w:pPr>
        <w:pStyle w:val="Bezproreda"/>
        <w:rPr>
          <w:lang w:val="pl-PL"/>
        </w:rPr>
      </w:pPr>
      <w:r w:rsidRPr="00023D5F">
        <w:rPr>
          <w:b/>
          <w:bCs/>
          <w:lang w:val="pl-PL"/>
        </w:rPr>
        <w:tab/>
      </w:r>
      <w:r w:rsidRPr="00023D5F">
        <w:rPr>
          <w:lang w:val="pl-PL"/>
        </w:rPr>
        <w:t xml:space="preserve">008-01 Općenito                                                                 </w:t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  <w:t>01</w:t>
      </w:r>
    </w:p>
    <w:p w14:paraId="7719D480" w14:textId="77777777" w:rsidR="001C1CBB" w:rsidRDefault="001C1CBB" w:rsidP="001C1CBB">
      <w:pPr>
        <w:pStyle w:val="Bezproreda"/>
        <w:rPr>
          <w:lang w:val="pl-PL"/>
        </w:rPr>
      </w:pPr>
      <w:r w:rsidRPr="00023D5F">
        <w:rPr>
          <w:lang w:val="pl-PL"/>
        </w:rPr>
        <w:tab/>
        <w:t xml:space="preserve">008-02 </w:t>
      </w:r>
      <w:r>
        <w:rPr>
          <w:lang w:val="pl-PL"/>
        </w:rPr>
        <w:t>Zahtjevi za pristup informacijama</w:t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  <w:t>01</w:t>
      </w:r>
    </w:p>
    <w:p w14:paraId="34FA32B4" w14:textId="77777777" w:rsidR="001C1CBB" w:rsidRPr="00023D5F" w:rsidRDefault="001C1CBB" w:rsidP="001C1CBB">
      <w:pPr>
        <w:pStyle w:val="Bezproreda"/>
        <w:rPr>
          <w:lang w:val="pl-PL"/>
        </w:rPr>
      </w:pPr>
      <w:r>
        <w:rPr>
          <w:lang w:val="pl-PL"/>
        </w:rPr>
        <w:tab/>
        <w:t>008-03 Ostalo</w:t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  <w:t>01</w:t>
      </w:r>
    </w:p>
    <w:p w14:paraId="7D77F522" w14:textId="77777777" w:rsidR="001C1CBB" w:rsidRPr="00023D5F" w:rsidRDefault="001C1CBB" w:rsidP="001C1CBB">
      <w:pPr>
        <w:pStyle w:val="Bezproreda"/>
        <w:rPr>
          <w:lang w:val="pl-PL"/>
        </w:rPr>
      </w:pPr>
    </w:p>
    <w:p w14:paraId="7E042012" w14:textId="77777777" w:rsidR="001C1CBB" w:rsidRPr="00023D5F" w:rsidRDefault="001C1CBB" w:rsidP="001C1CBB">
      <w:pPr>
        <w:pStyle w:val="Bezproreda"/>
        <w:rPr>
          <w:b/>
          <w:bCs/>
          <w:lang w:val="pl-PL"/>
        </w:rPr>
      </w:pPr>
      <w:r>
        <w:rPr>
          <w:b/>
          <w:bCs/>
          <w:lang w:val="pl-PL"/>
        </w:rPr>
        <w:t>009</w:t>
      </w:r>
      <w:r w:rsidRPr="00023D5F">
        <w:rPr>
          <w:b/>
          <w:bCs/>
          <w:lang w:val="pl-PL"/>
        </w:rPr>
        <w:t xml:space="preserve"> </w:t>
      </w:r>
      <w:r>
        <w:rPr>
          <w:b/>
          <w:bCs/>
          <w:lang w:val="pl-PL"/>
        </w:rPr>
        <w:t>ZAŠTITA OSOBNIH PODATAKA</w:t>
      </w:r>
    </w:p>
    <w:p w14:paraId="7F4F4327" w14:textId="77777777" w:rsidR="001C1CBB" w:rsidRDefault="001C1CBB" w:rsidP="001C1CBB">
      <w:pPr>
        <w:pStyle w:val="Bezproreda"/>
        <w:rPr>
          <w:lang w:val="pl-PL"/>
        </w:rPr>
      </w:pPr>
      <w:r w:rsidRPr="00023D5F">
        <w:rPr>
          <w:b/>
          <w:bCs/>
          <w:lang w:val="pl-PL"/>
        </w:rPr>
        <w:tab/>
      </w:r>
      <w:r>
        <w:rPr>
          <w:lang w:val="pl-PL"/>
        </w:rPr>
        <w:t>009</w:t>
      </w:r>
      <w:r w:rsidRPr="00023D5F">
        <w:rPr>
          <w:lang w:val="pl-PL"/>
        </w:rPr>
        <w:t>-01 Općenito</w:t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  <w:t>01</w:t>
      </w:r>
      <w:r w:rsidRPr="00023D5F">
        <w:rPr>
          <w:lang w:val="pl-PL"/>
        </w:rPr>
        <w:t xml:space="preserve">                                                                           </w:t>
      </w:r>
    </w:p>
    <w:p w14:paraId="1ED02FAC" w14:textId="77777777" w:rsidR="001C1CBB" w:rsidRPr="00023D5F" w:rsidRDefault="001C1CBB" w:rsidP="001C1CBB">
      <w:pPr>
        <w:pStyle w:val="Bezproreda"/>
        <w:rPr>
          <w:lang w:val="pl-PL"/>
        </w:rPr>
      </w:pPr>
      <w:r>
        <w:rPr>
          <w:lang w:val="pl-PL"/>
        </w:rPr>
        <w:tab/>
        <w:t>009</w:t>
      </w:r>
      <w:r w:rsidRPr="00023D5F">
        <w:rPr>
          <w:lang w:val="pl-PL"/>
        </w:rPr>
        <w:t xml:space="preserve">-02 </w:t>
      </w:r>
      <w:r>
        <w:rPr>
          <w:lang w:val="pl-PL"/>
        </w:rPr>
        <w:t>Evidencije/aktivnosti obrade</w:t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  <w:t>01</w:t>
      </w:r>
      <w:r>
        <w:rPr>
          <w:lang w:val="pl-PL"/>
        </w:rPr>
        <w:tab/>
      </w:r>
      <w:r>
        <w:rPr>
          <w:lang w:val="pl-PL"/>
        </w:rPr>
        <w:tab/>
        <w:t xml:space="preserve">        </w:t>
      </w:r>
    </w:p>
    <w:p w14:paraId="33C1A0BE" w14:textId="77777777" w:rsidR="001C1CBB" w:rsidRPr="00023D5F" w:rsidRDefault="001C1CBB" w:rsidP="001C1CBB">
      <w:pPr>
        <w:pStyle w:val="Bezproreda"/>
        <w:ind w:firstLine="708"/>
        <w:rPr>
          <w:lang w:val="pl-PL"/>
        </w:rPr>
      </w:pPr>
      <w:r>
        <w:rPr>
          <w:lang w:val="pl-PL"/>
        </w:rPr>
        <w:t>009-03</w:t>
      </w:r>
      <w:r w:rsidRPr="00023D5F">
        <w:rPr>
          <w:lang w:val="pl-PL"/>
        </w:rPr>
        <w:t xml:space="preserve"> Ostalo</w:t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  <w:t>01</w:t>
      </w:r>
    </w:p>
    <w:p w14:paraId="264068E6" w14:textId="77777777" w:rsidR="001C1CBB" w:rsidRPr="00023D5F" w:rsidRDefault="001C1CBB" w:rsidP="001C1CBB">
      <w:pPr>
        <w:pStyle w:val="Bezproreda"/>
        <w:rPr>
          <w:lang w:val="pl-PL"/>
        </w:rPr>
      </w:pPr>
      <w:r w:rsidRPr="00023D5F">
        <w:rPr>
          <w:lang w:val="pl-PL"/>
        </w:rPr>
        <w:tab/>
      </w:r>
    </w:p>
    <w:p w14:paraId="10050B29" w14:textId="77777777" w:rsidR="001C1CBB" w:rsidRPr="00023D5F" w:rsidRDefault="001C1CBB" w:rsidP="001C1CBB">
      <w:pPr>
        <w:pStyle w:val="Bezproreda"/>
        <w:rPr>
          <w:b/>
          <w:bCs/>
          <w:lang w:val="pl-PL"/>
        </w:rPr>
      </w:pPr>
      <w:r w:rsidRPr="00023D5F">
        <w:rPr>
          <w:b/>
          <w:bCs/>
          <w:lang w:val="pl-PL"/>
        </w:rPr>
        <w:t>030 ORGANIZACIJA, METODE I TEHNIKE RADA</w:t>
      </w:r>
    </w:p>
    <w:p w14:paraId="2C89E1F0" w14:textId="77777777" w:rsidR="001C1CBB" w:rsidRPr="00023D5F" w:rsidRDefault="001C1CBB" w:rsidP="001C1CBB">
      <w:pPr>
        <w:pStyle w:val="Bezproreda"/>
        <w:rPr>
          <w:lang w:val="pl-PL"/>
        </w:rPr>
      </w:pPr>
      <w:r w:rsidRPr="00023D5F">
        <w:rPr>
          <w:b/>
          <w:bCs/>
          <w:lang w:val="pl-PL"/>
        </w:rPr>
        <w:tab/>
      </w:r>
      <w:r w:rsidRPr="00023D5F">
        <w:rPr>
          <w:lang w:val="pl-PL"/>
        </w:rPr>
        <w:t>030-01 Općenito</w:t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  <w:t>01</w:t>
      </w:r>
    </w:p>
    <w:p w14:paraId="40AD76F3" w14:textId="77777777" w:rsidR="001C1CBB" w:rsidRPr="00023D5F" w:rsidRDefault="001C1CBB" w:rsidP="001C1CBB">
      <w:pPr>
        <w:pStyle w:val="Bezproreda"/>
        <w:rPr>
          <w:lang w:val="pl-PL"/>
        </w:rPr>
      </w:pPr>
      <w:r w:rsidRPr="00023D5F">
        <w:rPr>
          <w:lang w:val="pl-PL"/>
        </w:rPr>
        <w:lastRenderedPageBreak/>
        <w:tab/>
        <w:t>030-02 Organizacija rada i radni postupci</w:t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  <w:t>01</w:t>
      </w:r>
    </w:p>
    <w:p w14:paraId="59B91C0C" w14:textId="01881173" w:rsidR="001C1CBB" w:rsidRPr="00023D5F" w:rsidRDefault="001C1CBB" w:rsidP="001C1CBB">
      <w:pPr>
        <w:pStyle w:val="Bezproreda"/>
        <w:rPr>
          <w:lang w:val="pl-PL"/>
        </w:rPr>
      </w:pPr>
      <w:r w:rsidRPr="00023D5F">
        <w:rPr>
          <w:lang w:val="pl-PL"/>
        </w:rPr>
        <w:tab/>
        <w:t>030-03 Informatička djelatnost, račun</w:t>
      </w:r>
      <w:r>
        <w:rPr>
          <w:lang w:val="pl-PL"/>
        </w:rPr>
        <w:t>.</w:t>
      </w:r>
      <w:r w:rsidRPr="00023D5F">
        <w:rPr>
          <w:lang w:val="pl-PL"/>
        </w:rPr>
        <w:t xml:space="preserve"> oprema, račun</w:t>
      </w:r>
      <w:r>
        <w:rPr>
          <w:lang w:val="pl-PL"/>
        </w:rPr>
        <w:t>. s</w:t>
      </w:r>
      <w:r w:rsidRPr="00023D5F">
        <w:rPr>
          <w:lang w:val="pl-PL"/>
        </w:rPr>
        <w:t>istemi</w:t>
      </w:r>
      <w:r>
        <w:rPr>
          <w:lang w:val="pl-PL"/>
        </w:rPr>
        <w:tab/>
      </w:r>
      <w:r>
        <w:rPr>
          <w:lang w:val="pl-PL"/>
        </w:rPr>
        <w:tab/>
        <w:t>01</w:t>
      </w:r>
    </w:p>
    <w:p w14:paraId="2D75D50C" w14:textId="77777777" w:rsidR="001C1CBB" w:rsidRDefault="001C1CBB" w:rsidP="001C1CBB">
      <w:pPr>
        <w:pStyle w:val="Bezproreda"/>
        <w:rPr>
          <w:lang w:val="pl-PL"/>
        </w:rPr>
      </w:pPr>
      <w:r w:rsidRPr="00023D5F">
        <w:rPr>
          <w:lang w:val="pl-PL"/>
        </w:rPr>
        <w:tab/>
        <w:t>030-04 Telekomunikacijska oprema</w:t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  <w:t>01</w:t>
      </w:r>
    </w:p>
    <w:p w14:paraId="1C7AFB4A" w14:textId="5C121E6D" w:rsidR="001C1CBB" w:rsidRPr="00023D5F" w:rsidRDefault="001C1CBB" w:rsidP="001C1CBB">
      <w:pPr>
        <w:pStyle w:val="Bezproreda"/>
        <w:rPr>
          <w:lang w:val="pl-PL"/>
        </w:rPr>
      </w:pPr>
      <w:r>
        <w:rPr>
          <w:lang w:val="pl-PL"/>
        </w:rPr>
        <w:tab/>
        <w:t>030-05 Propisi, upute, mišljenja</w:t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  <w:t>01</w:t>
      </w:r>
    </w:p>
    <w:p w14:paraId="0AA4F0AB" w14:textId="469159BF" w:rsidR="001C1CBB" w:rsidRDefault="001C1CBB" w:rsidP="001C1CBB">
      <w:pPr>
        <w:pStyle w:val="Bezproreda"/>
        <w:rPr>
          <w:lang w:val="pl-PL"/>
        </w:rPr>
      </w:pPr>
      <w:r w:rsidRPr="00023D5F">
        <w:rPr>
          <w:lang w:val="pl-PL"/>
        </w:rPr>
        <w:tab/>
        <w:t>030-06 Uredska pomagala i oprema radnih prostorija</w:t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  <w:t>01</w:t>
      </w:r>
    </w:p>
    <w:p w14:paraId="74B18518" w14:textId="77777777" w:rsidR="001C1CBB" w:rsidRPr="00023D5F" w:rsidRDefault="001C1CBB" w:rsidP="001C1CBB">
      <w:pPr>
        <w:pStyle w:val="Bezproreda"/>
        <w:rPr>
          <w:lang w:val="pl-PL"/>
        </w:rPr>
      </w:pPr>
    </w:p>
    <w:p w14:paraId="594BD3AB" w14:textId="77777777" w:rsidR="001C1CBB" w:rsidRPr="00023D5F" w:rsidRDefault="001C1CBB" w:rsidP="001C1CBB">
      <w:pPr>
        <w:pStyle w:val="Bezproreda"/>
        <w:rPr>
          <w:b/>
          <w:bCs/>
          <w:lang w:val="pl-PL"/>
        </w:rPr>
      </w:pPr>
      <w:r w:rsidRPr="00023D5F">
        <w:rPr>
          <w:b/>
          <w:bCs/>
          <w:lang w:val="pl-PL"/>
        </w:rPr>
        <w:t>034 UPRAVNI POSTUPAK I UPRAVNI SPOR</w:t>
      </w:r>
    </w:p>
    <w:p w14:paraId="4D041AF7" w14:textId="77777777" w:rsidR="001C1CBB" w:rsidRDefault="001C1CBB" w:rsidP="001C1CBB">
      <w:pPr>
        <w:pStyle w:val="Bezproreda"/>
        <w:rPr>
          <w:lang w:val="pl-PL"/>
        </w:rPr>
      </w:pPr>
      <w:r w:rsidRPr="00023D5F">
        <w:rPr>
          <w:b/>
          <w:bCs/>
          <w:lang w:val="pl-PL"/>
        </w:rPr>
        <w:tab/>
      </w:r>
      <w:r w:rsidRPr="00023D5F">
        <w:rPr>
          <w:lang w:val="pl-PL"/>
        </w:rPr>
        <w:t>034-01 Općenito</w:t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  <w:t>01</w:t>
      </w:r>
    </w:p>
    <w:p w14:paraId="318B5963" w14:textId="77777777" w:rsidR="001C1CBB" w:rsidRPr="00023D5F" w:rsidRDefault="001C1CBB" w:rsidP="001C1CBB">
      <w:pPr>
        <w:pStyle w:val="Bezproreda"/>
        <w:rPr>
          <w:lang w:val="pl-PL"/>
        </w:rPr>
      </w:pPr>
      <w:r>
        <w:rPr>
          <w:lang w:val="pl-PL"/>
        </w:rPr>
        <w:tab/>
      </w:r>
    </w:p>
    <w:p w14:paraId="49F0F4C5" w14:textId="77777777" w:rsidR="001C1CBB" w:rsidRPr="00023D5F" w:rsidRDefault="001C1CBB" w:rsidP="001C1CBB">
      <w:pPr>
        <w:pStyle w:val="Bezproreda"/>
        <w:rPr>
          <w:b/>
          <w:bCs/>
          <w:lang w:val="pl-PL"/>
        </w:rPr>
      </w:pPr>
      <w:r w:rsidRPr="00023D5F">
        <w:rPr>
          <w:b/>
          <w:bCs/>
          <w:lang w:val="pl-PL"/>
        </w:rPr>
        <w:t>035 UREDSKO POSLOVANJE</w:t>
      </w:r>
    </w:p>
    <w:p w14:paraId="3BEB002F" w14:textId="77777777" w:rsidR="001C1CBB" w:rsidRPr="00023D5F" w:rsidRDefault="001C1CBB" w:rsidP="001C1CBB">
      <w:pPr>
        <w:pStyle w:val="Bezproreda"/>
        <w:rPr>
          <w:lang w:val="pl-PL"/>
        </w:rPr>
      </w:pPr>
      <w:r w:rsidRPr="00023D5F">
        <w:rPr>
          <w:b/>
          <w:bCs/>
          <w:lang w:val="pl-PL"/>
        </w:rPr>
        <w:tab/>
      </w:r>
      <w:r w:rsidRPr="00023D5F">
        <w:rPr>
          <w:lang w:val="pl-PL"/>
        </w:rPr>
        <w:t>035-01 Općenito</w:t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  <w:t>01</w:t>
      </w:r>
    </w:p>
    <w:p w14:paraId="4172E404" w14:textId="77777777" w:rsidR="001C1CBB" w:rsidRDefault="001C1CBB" w:rsidP="001C1CBB">
      <w:pPr>
        <w:pStyle w:val="Bezproreda"/>
        <w:rPr>
          <w:lang w:val="pl-PL"/>
        </w:rPr>
      </w:pPr>
      <w:r w:rsidRPr="00023D5F">
        <w:rPr>
          <w:lang w:val="pl-PL"/>
        </w:rPr>
        <w:tab/>
        <w:t>035-02 Klasifikacijske oznake i urudžbeni brojevi</w:t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  <w:t>01</w:t>
      </w:r>
    </w:p>
    <w:p w14:paraId="6FA2383B" w14:textId="77777777" w:rsidR="001C1CBB" w:rsidRPr="00023D5F" w:rsidRDefault="001C1CBB" w:rsidP="001C1CBB">
      <w:pPr>
        <w:pStyle w:val="Bezproreda"/>
        <w:rPr>
          <w:lang w:val="pl-PL"/>
        </w:rPr>
      </w:pPr>
      <w:r>
        <w:rPr>
          <w:lang w:val="pl-PL"/>
        </w:rPr>
        <w:tab/>
        <w:t>035-03 Postupanje s pismenima</w:t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  <w:t>01</w:t>
      </w:r>
    </w:p>
    <w:p w14:paraId="3D5413EA" w14:textId="77777777" w:rsidR="001C1CBB" w:rsidRPr="00023D5F" w:rsidRDefault="001C1CBB" w:rsidP="001C1CBB">
      <w:pPr>
        <w:pStyle w:val="Bezproreda"/>
        <w:rPr>
          <w:lang w:val="sv-SE"/>
        </w:rPr>
      </w:pPr>
      <w:r w:rsidRPr="00023D5F">
        <w:rPr>
          <w:lang w:val="pl-PL"/>
        </w:rPr>
        <w:tab/>
      </w:r>
      <w:r w:rsidRPr="00023D5F">
        <w:rPr>
          <w:lang w:val="sv-SE"/>
        </w:rPr>
        <w:t>035-04 Evidencije i obrasci</w:t>
      </w:r>
      <w:r>
        <w:rPr>
          <w:lang w:val="sv-SE"/>
        </w:rPr>
        <w:tab/>
      </w:r>
      <w:r>
        <w:rPr>
          <w:lang w:val="sv-SE"/>
        </w:rPr>
        <w:tab/>
      </w:r>
      <w:r>
        <w:rPr>
          <w:lang w:val="sv-SE"/>
        </w:rPr>
        <w:tab/>
      </w:r>
      <w:r>
        <w:rPr>
          <w:lang w:val="sv-SE"/>
        </w:rPr>
        <w:tab/>
      </w:r>
      <w:r>
        <w:rPr>
          <w:lang w:val="sv-SE"/>
        </w:rPr>
        <w:tab/>
      </w:r>
      <w:r>
        <w:rPr>
          <w:lang w:val="sv-SE"/>
        </w:rPr>
        <w:tab/>
        <w:t>01</w:t>
      </w:r>
    </w:p>
    <w:p w14:paraId="5D8CC1D0" w14:textId="77777777" w:rsidR="001C1CBB" w:rsidRPr="00023D5F" w:rsidRDefault="001C1CBB" w:rsidP="001C1CBB">
      <w:pPr>
        <w:pStyle w:val="Bezproreda"/>
        <w:rPr>
          <w:lang w:val="sv-SE"/>
        </w:rPr>
      </w:pPr>
    </w:p>
    <w:p w14:paraId="7BF41F2D" w14:textId="77777777" w:rsidR="001C1CBB" w:rsidRPr="00023D5F" w:rsidRDefault="001C1CBB" w:rsidP="001C1CBB">
      <w:pPr>
        <w:pStyle w:val="Bezproreda"/>
        <w:rPr>
          <w:b/>
          <w:bCs/>
          <w:lang w:val="sv-SE"/>
        </w:rPr>
      </w:pPr>
      <w:r w:rsidRPr="00023D5F">
        <w:rPr>
          <w:b/>
          <w:bCs/>
          <w:lang w:val="sv-SE"/>
        </w:rPr>
        <w:t>036 ARHIVIRANJE PREDMETA I AKATA</w:t>
      </w:r>
    </w:p>
    <w:p w14:paraId="5F5D00A6" w14:textId="77777777" w:rsidR="001C1CBB" w:rsidRDefault="001C1CBB" w:rsidP="001C1CBB">
      <w:pPr>
        <w:pStyle w:val="Bezproreda"/>
        <w:rPr>
          <w:lang w:val="sv-SE"/>
        </w:rPr>
      </w:pPr>
      <w:r w:rsidRPr="00023D5F">
        <w:rPr>
          <w:b/>
          <w:bCs/>
          <w:lang w:val="sv-SE"/>
        </w:rPr>
        <w:tab/>
      </w:r>
      <w:r w:rsidRPr="00023D5F">
        <w:rPr>
          <w:lang w:val="sv-SE"/>
        </w:rPr>
        <w:t>036-01 Općenito</w:t>
      </w:r>
      <w:r>
        <w:rPr>
          <w:lang w:val="sv-SE"/>
        </w:rPr>
        <w:tab/>
      </w:r>
      <w:r>
        <w:rPr>
          <w:lang w:val="sv-SE"/>
        </w:rPr>
        <w:tab/>
      </w:r>
      <w:r>
        <w:rPr>
          <w:lang w:val="sv-SE"/>
        </w:rPr>
        <w:tab/>
      </w:r>
      <w:r>
        <w:rPr>
          <w:lang w:val="sv-SE"/>
        </w:rPr>
        <w:tab/>
      </w:r>
      <w:r>
        <w:rPr>
          <w:lang w:val="sv-SE"/>
        </w:rPr>
        <w:tab/>
      </w:r>
      <w:r>
        <w:rPr>
          <w:lang w:val="sv-SE"/>
        </w:rPr>
        <w:tab/>
      </w:r>
      <w:r>
        <w:rPr>
          <w:lang w:val="sv-SE"/>
        </w:rPr>
        <w:tab/>
        <w:t>01</w:t>
      </w:r>
    </w:p>
    <w:p w14:paraId="0DEED186" w14:textId="77777777" w:rsidR="001C1CBB" w:rsidRPr="00023D5F" w:rsidRDefault="001C1CBB" w:rsidP="001C1CBB">
      <w:pPr>
        <w:pStyle w:val="Bezproreda"/>
        <w:rPr>
          <w:lang w:val="sv-SE"/>
        </w:rPr>
      </w:pPr>
      <w:r>
        <w:rPr>
          <w:lang w:val="sv-SE"/>
        </w:rPr>
        <w:tab/>
        <w:t>036-02 Predaja arhivskog gradiva</w:t>
      </w:r>
      <w:r>
        <w:rPr>
          <w:lang w:val="sv-SE"/>
        </w:rPr>
        <w:tab/>
      </w:r>
      <w:r>
        <w:rPr>
          <w:lang w:val="sv-SE"/>
        </w:rPr>
        <w:tab/>
      </w:r>
      <w:r>
        <w:rPr>
          <w:lang w:val="sv-SE"/>
        </w:rPr>
        <w:tab/>
      </w:r>
      <w:r>
        <w:rPr>
          <w:lang w:val="sv-SE"/>
        </w:rPr>
        <w:tab/>
      </w:r>
      <w:r>
        <w:rPr>
          <w:lang w:val="sv-SE"/>
        </w:rPr>
        <w:tab/>
        <w:t>01</w:t>
      </w:r>
    </w:p>
    <w:p w14:paraId="1DE8C6C4" w14:textId="512CC070" w:rsidR="001C1CBB" w:rsidRPr="00023D5F" w:rsidRDefault="001C1CBB" w:rsidP="001C1CBB">
      <w:pPr>
        <w:pStyle w:val="Bezproreda"/>
        <w:rPr>
          <w:lang w:val="sv-SE"/>
        </w:rPr>
      </w:pPr>
      <w:r w:rsidRPr="00023D5F">
        <w:rPr>
          <w:lang w:val="sv-SE"/>
        </w:rPr>
        <w:tab/>
        <w:t xml:space="preserve">036-03 </w:t>
      </w:r>
      <w:r>
        <w:rPr>
          <w:lang w:val="sv-SE"/>
        </w:rPr>
        <w:t>Digitalizacija arhivskog gradiva</w:t>
      </w:r>
      <w:r>
        <w:rPr>
          <w:lang w:val="sv-SE"/>
        </w:rPr>
        <w:tab/>
      </w:r>
      <w:r>
        <w:rPr>
          <w:lang w:val="sv-SE"/>
        </w:rPr>
        <w:tab/>
      </w:r>
      <w:r>
        <w:rPr>
          <w:lang w:val="sv-SE"/>
        </w:rPr>
        <w:tab/>
      </w:r>
      <w:r>
        <w:rPr>
          <w:lang w:val="sv-SE"/>
        </w:rPr>
        <w:tab/>
      </w:r>
      <w:r>
        <w:rPr>
          <w:lang w:val="sv-SE"/>
        </w:rPr>
        <w:tab/>
        <w:t>01</w:t>
      </w:r>
    </w:p>
    <w:p w14:paraId="061E12D1" w14:textId="3CDF708A" w:rsidR="001C1CBB" w:rsidRDefault="001C1CBB" w:rsidP="001C1CBB">
      <w:pPr>
        <w:pStyle w:val="Bezproreda"/>
        <w:rPr>
          <w:lang w:val="sv-SE"/>
        </w:rPr>
      </w:pPr>
      <w:r>
        <w:rPr>
          <w:lang w:val="sv-SE"/>
        </w:rPr>
        <w:tab/>
        <w:t>036-04</w:t>
      </w:r>
      <w:r w:rsidRPr="00023D5F">
        <w:rPr>
          <w:lang w:val="sv-SE"/>
        </w:rPr>
        <w:t xml:space="preserve"> </w:t>
      </w:r>
      <w:r>
        <w:rPr>
          <w:lang w:val="sv-SE"/>
        </w:rPr>
        <w:t>Čuvanje</w:t>
      </w:r>
      <w:r w:rsidRPr="00023D5F">
        <w:rPr>
          <w:lang w:val="sv-SE"/>
        </w:rPr>
        <w:t xml:space="preserve"> arhivske građe</w:t>
      </w:r>
      <w:r>
        <w:rPr>
          <w:lang w:val="sv-SE"/>
        </w:rPr>
        <w:tab/>
      </w:r>
      <w:r>
        <w:rPr>
          <w:lang w:val="sv-SE"/>
        </w:rPr>
        <w:tab/>
      </w:r>
      <w:r>
        <w:rPr>
          <w:lang w:val="sv-SE"/>
        </w:rPr>
        <w:tab/>
      </w:r>
      <w:r>
        <w:rPr>
          <w:lang w:val="sv-SE"/>
        </w:rPr>
        <w:tab/>
      </w:r>
      <w:r>
        <w:rPr>
          <w:lang w:val="sv-SE"/>
        </w:rPr>
        <w:tab/>
      </w:r>
      <w:r>
        <w:rPr>
          <w:lang w:val="sv-SE"/>
        </w:rPr>
        <w:tab/>
        <w:t>01</w:t>
      </w:r>
    </w:p>
    <w:p w14:paraId="4AC48596" w14:textId="77777777" w:rsidR="001C1CBB" w:rsidRDefault="001C1CBB" w:rsidP="001C1CBB">
      <w:pPr>
        <w:pStyle w:val="Bezproreda"/>
        <w:rPr>
          <w:lang w:val="sv-SE"/>
        </w:rPr>
      </w:pPr>
      <w:r>
        <w:rPr>
          <w:lang w:val="sv-SE"/>
        </w:rPr>
        <w:tab/>
        <w:t>036-05 Postupci odabiranja, izlučivanja i uništenja</w:t>
      </w:r>
      <w:r>
        <w:rPr>
          <w:lang w:val="sv-SE"/>
        </w:rPr>
        <w:tab/>
      </w:r>
      <w:r>
        <w:rPr>
          <w:lang w:val="sv-SE"/>
        </w:rPr>
        <w:tab/>
      </w:r>
      <w:r>
        <w:rPr>
          <w:lang w:val="sv-SE"/>
        </w:rPr>
        <w:tab/>
        <w:t>01</w:t>
      </w:r>
    </w:p>
    <w:p w14:paraId="7045A507" w14:textId="62ED2E87" w:rsidR="001C1CBB" w:rsidRDefault="001C1CBB" w:rsidP="001C1CBB">
      <w:pPr>
        <w:pStyle w:val="Bezproreda"/>
        <w:rPr>
          <w:lang w:val="sv-SE"/>
        </w:rPr>
      </w:pPr>
      <w:r>
        <w:rPr>
          <w:lang w:val="sv-SE"/>
        </w:rPr>
        <w:tab/>
        <w:t>036-06 Evidencija gradiva izvan arhiva</w:t>
      </w:r>
      <w:r>
        <w:rPr>
          <w:lang w:val="sv-SE"/>
        </w:rPr>
        <w:tab/>
      </w:r>
      <w:r>
        <w:rPr>
          <w:lang w:val="sv-SE"/>
        </w:rPr>
        <w:tab/>
      </w:r>
      <w:r>
        <w:rPr>
          <w:lang w:val="sv-SE"/>
        </w:rPr>
        <w:tab/>
      </w:r>
      <w:r>
        <w:rPr>
          <w:lang w:val="sv-SE"/>
        </w:rPr>
        <w:tab/>
      </w:r>
      <w:r>
        <w:rPr>
          <w:lang w:val="sv-SE"/>
        </w:rPr>
        <w:tab/>
        <w:t>01</w:t>
      </w:r>
    </w:p>
    <w:p w14:paraId="3AD90012" w14:textId="77777777" w:rsidR="001C1CBB" w:rsidRPr="00023D5F" w:rsidRDefault="001C1CBB" w:rsidP="001C1CBB">
      <w:pPr>
        <w:pStyle w:val="Bezproreda"/>
        <w:rPr>
          <w:lang w:val="sv-SE"/>
        </w:rPr>
      </w:pPr>
      <w:r>
        <w:rPr>
          <w:lang w:val="sv-SE"/>
        </w:rPr>
        <w:tab/>
        <w:t>036-07 Ostalo</w:t>
      </w:r>
      <w:r>
        <w:rPr>
          <w:lang w:val="sv-SE"/>
        </w:rPr>
        <w:tab/>
      </w:r>
      <w:r>
        <w:rPr>
          <w:lang w:val="sv-SE"/>
        </w:rPr>
        <w:tab/>
      </w:r>
      <w:r>
        <w:rPr>
          <w:lang w:val="sv-SE"/>
        </w:rPr>
        <w:tab/>
      </w:r>
      <w:r>
        <w:rPr>
          <w:lang w:val="sv-SE"/>
        </w:rPr>
        <w:tab/>
      </w:r>
      <w:r>
        <w:rPr>
          <w:lang w:val="sv-SE"/>
        </w:rPr>
        <w:tab/>
      </w:r>
      <w:r>
        <w:rPr>
          <w:lang w:val="sv-SE"/>
        </w:rPr>
        <w:tab/>
      </w:r>
      <w:r>
        <w:rPr>
          <w:lang w:val="sv-SE"/>
        </w:rPr>
        <w:tab/>
      </w:r>
      <w:r>
        <w:rPr>
          <w:lang w:val="sv-SE"/>
        </w:rPr>
        <w:tab/>
        <w:t xml:space="preserve">01 </w:t>
      </w:r>
    </w:p>
    <w:p w14:paraId="31E47633" w14:textId="77777777" w:rsidR="001C1CBB" w:rsidRPr="00490D5C" w:rsidRDefault="001C1CBB" w:rsidP="001C1CBB">
      <w:pPr>
        <w:pStyle w:val="Bezproreda"/>
        <w:rPr>
          <w:lang w:val="pl-PL"/>
        </w:rPr>
      </w:pPr>
    </w:p>
    <w:p w14:paraId="24975D31" w14:textId="77777777" w:rsidR="001C1CBB" w:rsidRPr="00023D5F" w:rsidRDefault="001C1CBB" w:rsidP="001C1CBB">
      <w:pPr>
        <w:pStyle w:val="Bezproreda"/>
        <w:rPr>
          <w:b/>
          <w:bCs/>
          <w:lang w:val="sv-SE"/>
        </w:rPr>
      </w:pPr>
      <w:r w:rsidRPr="00023D5F">
        <w:rPr>
          <w:b/>
          <w:bCs/>
          <w:lang w:val="sv-SE"/>
        </w:rPr>
        <w:t>038 PEČATI, ŽIGOVI I ŠTAMBILJI</w:t>
      </w:r>
    </w:p>
    <w:p w14:paraId="5DDEF265" w14:textId="77777777" w:rsidR="001C1CBB" w:rsidRPr="00490D5C" w:rsidRDefault="001C1CBB" w:rsidP="001C1CBB">
      <w:pPr>
        <w:pStyle w:val="Bezproreda"/>
        <w:rPr>
          <w:lang w:val="pl-PL"/>
        </w:rPr>
      </w:pPr>
      <w:r w:rsidRPr="00023D5F">
        <w:rPr>
          <w:b/>
          <w:bCs/>
          <w:lang w:val="sv-SE"/>
        </w:rPr>
        <w:tab/>
      </w:r>
      <w:r w:rsidRPr="00490D5C">
        <w:rPr>
          <w:lang w:val="pl-PL"/>
        </w:rPr>
        <w:t>038-01 Općenito</w:t>
      </w:r>
      <w:r w:rsidRPr="00490D5C">
        <w:rPr>
          <w:lang w:val="pl-PL"/>
        </w:rPr>
        <w:tab/>
      </w:r>
      <w:r w:rsidRPr="00490D5C">
        <w:rPr>
          <w:lang w:val="pl-PL"/>
        </w:rPr>
        <w:tab/>
      </w:r>
      <w:r w:rsidRPr="00490D5C">
        <w:rPr>
          <w:lang w:val="pl-PL"/>
        </w:rPr>
        <w:tab/>
      </w:r>
      <w:r w:rsidRPr="00490D5C">
        <w:rPr>
          <w:lang w:val="pl-PL"/>
        </w:rPr>
        <w:tab/>
      </w:r>
      <w:r w:rsidRPr="00490D5C">
        <w:rPr>
          <w:lang w:val="pl-PL"/>
        </w:rPr>
        <w:tab/>
      </w:r>
      <w:r w:rsidRPr="00490D5C">
        <w:rPr>
          <w:lang w:val="pl-PL"/>
        </w:rPr>
        <w:tab/>
      </w:r>
      <w:r w:rsidRPr="00490D5C">
        <w:rPr>
          <w:lang w:val="pl-PL"/>
        </w:rPr>
        <w:tab/>
        <w:t>01</w:t>
      </w:r>
    </w:p>
    <w:p w14:paraId="4D06057A" w14:textId="401EED6D" w:rsidR="001C1CBB" w:rsidRPr="00490D5C" w:rsidRDefault="001C1CBB" w:rsidP="001C1CBB">
      <w:pPr>
        <w:pStyle w:val="Bezproreda"/>
        <w:rPr>
          <w:lang w:val="pl-PL"/>
        </w:rPr>
      </w:pPr>
      <w:r w:rsidRPr="00490D5C">
        <w:rPr>
          <w:lang w:val="pl-PL"/>
        </w:rPr>
        <w:tab/>
        <w:t>038-02 Odobrenje za izradu pečata i žigova s grbom RH</w:t>
      </w:r>
      <w:r w:rsidRPr="00490D5C">
        <w:rPr>
          <w:lang w:val="pl-PL"/>
        </w:rPr>
        <w:tab/>
      </w:r>
      <w:r w:rsidRPr="00490D5C">
        <w:rPr>
          <w:lang w:val="pl-PL"/>
        </w:rPr>
        <w:tab/>
      </w:r>
      <w:r>
        <w:rPr>
          <w:lang w:val="pl-PL"/>
        </w:rPr>
        <w:tab/>
      </w:r>
      <w:r w:rsidRPr="00490D5C">
        <w:rPr>
          <w:lang w:val="pl-PL"/>
        </w:rPr>
        <w:t>01</w:t>
      </w:r>
    </w:p>
    <w:p w14:paraId="7B0CEBAA" w14:textId="77777777" w:rsidR="001C1CBB" w:rsidRDefault="001C1CBB" w:rsidP="001C1CBB">
      <w:pPr>
        <w:pStyle w:val="Bezproreda"/>
        <w:rPr>
          <w:lang w:val="pl-PL"/>
        </w:rPr>
      </w:pPr>
      <w:r w:rsidRPr="00490D5C">
        <w:rPr>
          <w:lang w:val="pl-PL"/>
        </w:rPr>
        <w:tab/>
      </w:r>
      <w:r w:rsidRPr="00023D5F">
        <w:rPr>
          <w:lang w:val="pl-PL"/>
        </w:rPr>
        <w:t>038-03 Uporaba, čuvanje i uništenje</w:t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  <w:t>01</w:t>
      </w:r>
    </w:p>
    <w:p w14:paraId="39B9CA80" w14:textId="77777777" w:rsidR="001C1CBB" w:rsidRPr="00023D5F" w:rsidRDefault="001C1CBB" w:rsidP="001C1CBB">
      <w:pPr>
        <w:pStyle w:val="Bezproreda"/>
        <w:rPr>
          <w:lang w:val="pl-PL"/>
        </w:rPr>
      </w:pPr>
      <w:r>
        <w:rPr>
          <w:lang w:val="pl-PL"/>
        </w:rPr>
        <w:tab/>
        <w:t>038-04 Ostalo</w:t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  <w:t>01</w:t>
      </w:r>
    </w:p>
    <w:p w14:paraId="279A6027" w14:textId="77777777" w:rsidR="001C1CBB" w:rsidRPr="00023D5F" w:rsidRDefault="001C1CBB" w:rsidP="001C1CBB">
      <w:pPr>
        <w:pStyle w:val="Bezproreda"/>
        <w:rPr>
          <w:lang w:val="pl-PL"/>
        </w:rPr>
      </w:pPr>
    </w:p>
    <w:p w14:paraId="68676EDD" w14:textId="77777777" w:rsidR="001C1CBB" w:rsidRPr="00023D5F" w:rsidRDefault="001C1CBB" w:rsidP="001C1CBB">
      <w:pPr>
        <w:pStyle w:val="Bezproreda"/>
        <w:rPr>
          <w:b/>
          <w:bCs/>
          <w:lang w:val="pl-PL"/>
        </w:rPr>
      </w:pPr>
      <w:r>
        <w:rPr>
          <w:b/>
          <w:bCs/>
          <w:lang w:val="pl-PL"/>
        </w:rPr>
        <w:t>044</w:t>
      </w:r>
      <w:r w:rsidRPr="00023D5F">
        <w:rPr>
          <w:b/>
          <w:bCs/>
          <w:lang w:val="pl-PL"/>
        </w:rPr>
        <w:t xml:space="preserve"> INSPEKCIJSKI NADZOR</w:t>
      </w:r>
    </w:p>
    <w:p w14:paraId="386FABB9" w14:textId="473561EA" w:rsidR="001C1CBB" w:rsidRDefault="001C1CBB" w:rsidP="001C1CBB">
      <w:pPr>
        <w:pStyle w:val="Bezproreda"/>
        <w:rPr>
          <w:lang w:val="pl-PL"/>
        </w:rPr>
      </w:pPr>
      <w:r w:rsidRPr="00023D5F">
        <w:rPr>
          <w:b/>
          <w:bCs/>
          <w:lang w:val="pl-PL"/>
        </w:rPr>
        <w:tab/>
      </w:r>
      <w:r>
        <w:rPr>
          <w:lang w:val="pl-PL"/>
        </w:rPr>
        <w:t>044</w:t>
      </w:r>
      <w:r w:rsidRPr="00023D5F">
        <w:rPr>
          <w:lang w:val="pl-PL"/>
        </w:rPr>
        <w:t>-01</w:t>
      </w:r>
      <w:r>
        <w:rPr>
          <w:lang w:val="pl-PL"/>
        </w:rPr>
        <w:tab/>
        <w:t>Ostali nadzori-zapisnici, rješenja</w:t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  <w:t>01</w:t>
      </w:r>
    </w:p>
    <w:p w14:paraId="2F1BB68B" w14:textId="77777777" w:rsidR="001C1CBB" w:rsidRPr="00023D5F" w:rsidRDefault="001C1CBB" w:rsidP="001C1CBB">
      <w:pPr>
        <w:pStyle w:val="Bezproreda"/>
        <w:rPr>
          <w:lang w:val="pl-PL"/>
        </w:rPr>
      </w:pPr>
      <w:r>
        <w:rPr>
          <w:lang w:val="pl-PL"/>
        </w:rPr>
        <w:tab/>
      </w:r>
    </w:p>
    <w:p w14:paraId="5536C045" w14:textId="77777777" w:rsidR="001C1CBB" w:rsidRPr="00023D5F" w:rsidRDefault="001C1CBB" w:rsidP="001C1CBB">
      <w:pPr>
        <w:pStyle w:val="Bezproreda"/>
        <w:rPr>
          <w:b/>
          <w:bCs/>
          <w:lang w:val="pl-PL"/>
        </w:rPr>
      </w:pPr>
      <w:r w:rsidRPr="00023D5F">
        <w:rPr>
          <w:b/>
          <w:bCs/>
          <w:lang w:val="pl-PL"/>
        </w:rPr>
        <w:t>053 MOLBE I PRIJEDLOZI</w:t>
      </w:r>
    </w:p>
    <w:p w14:paraId="307B05BD" w14:textId="77777777" w:rsidR="001C1CBB" w:rsidRPr="00023D5F" w:rsidRDefault="001C1CBB" w:rsidP="001C1CBB">
      <w:pPr>
        <w:pStyle w:val="Bezproreda"/>
        <w:rPr>
          <w:lang w:val="pl-PL"/>
        </w:rPr>
      </w:pPr>
      <w:r w:rsidRPr="00023D5F">
        <w:rPr>
          <w:b/>
          <w:bCs/>
          <w:lang w:val="pl-PL"/>
        </w:rPr>
        <w:tab/>
      </w:r>
      <w:r w:rsidRPr="00023D5F">
        <w:rPr>
          <w:lang w:val="pl-PL"/>
        </w:rPr>
        <w:t xml:space="preserve">053-01 </w:t>
      </w:r>
      <w:r>
        <w:rPr>
          <w:lang w:val="pl-PL"/>
        </w:rPr>
        <w:t>Molbe, prijedlozi</w:t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  <w:t>01</w:t>
      </w:r>
    </w:p>
    <w:p w14:paraId="7A97E1FF" w14:textId="77777777" w:rsidR="001C1CBB" w:rsidRDefault="001C1CBB" w:rsidP="001C1CBB">
      <w:pPr>
        <w:pStyle w:val="Bezproreda"/>
        <w:rPr>
          <w:b/>
          <w:bCs/>
          <w:lang w:val="pl-PL"/>
        </w:rPr>
      </w:pPr>
    </w:p>
    <w:p w14:paraId="2FC5F8A3" w14:textId="77777777" w:rsidR="001C1CBB" w:rsidRPr="00023D5F" w:rsidRDefault="001C1CBB" w:rsidP="001C1CBB">
      <w:pPr>
        <w:pStyle w:val="Bezproreda"/>
        <w:rPr>
          <w:b/>
          <w:bCs/>
          <w:lang w:val="pl-PL"/>
        </w:rPr>
      </w:pPr>
      <w:r w:rsidRPr="00023D5F">
        <w:rPr>
          <w:b/>
          <w:bCs/>
          <w:lang w:val="pl-PL"/>
        </w:rPr>
        <w:t xml:space="preserve">112 ZASNIVANJE I PRESTANAK RADNOG ODNOSA, UGOVOR O DJELU I </w:t>
      </w:r>
    </w:p>
    <w:p w14:paraId="58E04893" w14:textId="77777777" w:rsidR="001C1CBB" w:rsidRPr="00023D5F" w:rsidRDefault="001C1CBB" w:rsidP="001C1CBB">
      <w:pPr>
        <w:pStyle w:val="Bezproreda"/>
        <w:rPr>
          <w:b/>
          <w:bCs/>
          <w:lang w:val="pl-PL"/>
        </w:rPr>
      </w:pPr>
      <w:r w:rsidRPr="00023D5F">
        <w:rPr>
          <w:b/>
          <w:bCs/>
          <w:lang w:val="pl-PL"/>
        </w:rPr>
        <w:t xml:space="preserve">       DOPUNSKI RAD</w:t>
      </w:r>
    </w:p>
    <w:p w14:paraId="2F4D148F" w14:textId="77777777" w:rsidR="001C1CBB" w:rsidRDefault="001C1CBB" w:rsidP="001C1CBB">
      <w:pPr>
        <w:pStyle w:val="Bezproreda"/>
        <w:rPr>
          <w:lang w:val="pl-PL"/>
        </w:rPr>
      </w:pPr>
      <w:r w:rsidRPr="00023D5F">
        <w:rPr>
          <w:b/>
          <w:bCs/>
          <w:lang w:val="pl-PL"/>
        </w:rPr>
        <w:tab/>
      </w:r>
      <w:r w:rsidRPr="00023D5F">
        <w:rPr>
          <w:lang w:val="pl-PL"/>
        </w:rPr>
        <w:t>112-01 Općenito</w:t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  <w:t>01</w:t>
      </w:r>
    </w:p>
    <w:p w14:paraId="3B1A6DAB" w14:textId="77777777" w:rsidR="001C1CBB" w:rsidRDefault="001C1CBB" w:rsidP="001C1CBB">
      <w:pPr>
        <w:pStyle w:val="Bezproreda"/>
        <w:rPr>
          <w:lang w:val="pl-PL"/>
        </w:rPr>
      </w:pPr>
      <w:r>
        <w:rPr>
          <w:lang w:val="pl-PL"/>
        </w:rPr>
        <w:tab/>
        <w:t xml:space="preserve">112-01 Natječaji i dokumentacija </w:t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  <w:t>02</w:t>
      </w:r>
    </w:p>
    <w:p w14:paraId="7FEE0A0A" w14:textId="77777777" w:rsidR="001C1CBB" w:rsidRDefault="001C1CBB" w:rsidP="001C1CBB">
      <w:pPr>
        <w:pStyle w:val="Bezproreda"/>
        <w:rPr>
          <w:lang w:val="pl-PL"/>
        </w:rPr>
      </w:pPr>
      <w:r>
        <w:rPr>
          <w:lang w:val="pl-PL"/>
        </w:rPr>
        <w:tab/>
        <w:t>112-01 Uvjerenja o nepostojanju zapreka za prijem u radni odnos</w:t>
      </w:r>
      <w:r>
        <w:rPr>
          <w:lang w:val="pl-PL"/>
        </w:rPr>
        <w:tab/>
        <w:t>03</w:t>
      </w:r>
    </w:p>
    <w:p w14:paraId="6A04286D" w14:textId="77777777" w:rsidR="001C1CBB" w:rsidRPr="00023D5F" w:rsidRDefault="001C1CBB" w:rsidP="001C1CBB">
      <w:pPr>
        <w:pStyle w:val="Bezproreda"/>
        <w:rPr>
          <w:lang w:val="pl-PL"/>
        </w:rPr>
      </w:pPr>
      <w:r>
        <w:rPr>
          <w:lang w:val="pl-PL"/>
        </w:rPr>
        <w:tab/>
        <w:t xml:space="preserve">112-01 Otvorene zamolbe za posao </w:t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  <w:t>04</w:t>
      </w:r>
    </w:p>
    <w:p w14:paraId="3C8FD51C" w14:textId="65FA2FA3" w:rsidR="001C1CBB" w:rsidRDefault="001C1CBB" w:rsidP="001C1CBB">
      <w:pPr>
        <w:pStyle w:val="Bezproreda"/>
        <w:rPr>
          <w:lang w:val="pl-PL"/>
        </w:rPr>
      </w:pPr>
      <w:r w:rsidRPr="00023D5F">
        <w:rPr>
          <w:lang w:val="pl-PL"/>
        </w:rPr>
        <w:tab/>
        <w:t>112-02 Ugovor o radu na neodređeno vrijeme</w:t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  <w:t>01</w:t>
      </w:r>
    </w:p>
    <w:p w14:paraId="74EF6225" w14:textId="77777777" w:rsidR="001C1CBB" w:rsidRPr="00023D5F" w:rsidRDefault="001C1CBB" w:rsidP="001C1CBB">
      <w:pPr>
        <w:pStyle w:val="Bezproreda"/>
        <w:rPr>
          <w:lang w:val="pl-PL"/>
        </w:rPr>
      </w:pPr>
      <w:r>
        <w:rPr>
          <w:lang w:val="pl-PL"/>
        </w:rPr>
        <w:tab/>
        <w:t>112-02 Prestanak ugovora o radu na neodređeno</w:t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  <w:t>02</w:t>
      </w:r>
      <w:r>
        <w:rPr>
          <w:lang w:val="pl-PL"/>
        </w:rPr>
        <w:tab/>
      </w:r>
      <w:r>
        <w:rPr>
          <w:lang w:val="pl-PL"/>
        </w:rPr>
        <w:tab/>
      </w:r>
    </w:p>
    <w:p w14:paraId="1E951084" w14:textId="77777777" w:rsidR="001C1CBB" w:rsidRDefault="001C1CBB" w:rsidP="001C1CBB">
      <w:pPr>
        <w:pStyle w:val="Bezproreda"/>
        <w:rPr>
          <w:lang w:val="pl-PL"/>
        </w:rPr>
      </w:pPr>
      <w:r w:rsidRPr="00023D5F">
        <w:rPr>
          <w:lang w:val="pl-PL"/>
        </w:rPr>
        <w:tab/>
        <w:t>112-03 Ugovor o radu na određeno vrijeme</w:t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  <w:t>01</w:t>
      </w:r>
    </w:p>
    <w:p w14:paraId="57A76128" w14:textId="4A02740E" w:rsidR="001C1CBB" w:rsidRPr="00023D5F" w:rsidRDefault="001C1CBB" w:rsidP="001C1CBB">
      <w:pPr>
        <w:pStyle w:val="Bezproreda"/>
        <w:rPr>
          <w:lang w:val="pl-PL"/>
        </w:rPr>
      </w:pPr>
      <w:r>
        <w:rPr>
          <w:lang w:val="pl-PL"/>
        </w:rPr>
        <w:tab/>
        <w:t xml:space="preserve">112-03 Prestanak ugovora o radu na određeno </w:t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  <w:t>02</w:t>
      </w:r>
    </w:p>
    <w:p w14:paraId="4B472721" w14:textId="5B2B0FE1" w:rsidR="001C1CBB" w:rsidRPr="00023D5F" w:rsidRDefault="001C1CBB" w:rsidP="001C1CBB">
      <w:pPr>
        <w:pStyle w:val="Bezproreda"/>
        <w:rPr>
          <w:lang w:val="pl-PL"/>
        </w:rPr>
      </w:pPr>
      <w:r w:rsidRPr="00023D5F">
        <w:rPr>
          <w:lang w:val="pl-PL"/>
        </w:rPr>
        <w:tab/>
        <w:t>112-04 Ugovor o djelu</w:t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  <w:t>01</w:t>
      </w:r>
    </w:p>
    <w:p w14:paraId="03B4F08A" w14:textId="77777777" w:rsidR="001C1CBB" w:rsidRDefault="001C1CBB" w:rsidP="001C1CBB">
      <w:pPr>
        <w:pStyle w:val="Bezproreda"/>
        <w:rPr>
          <w:lang w:val="pl-PL"/>
        </w:rPr>
      </w:pPr>
      <w:r w:rsidRPr="00023D5F">
        <w:rPr>
          <w:lang w:val="pl-PL"/>
        </w:rPr>
        <w:tab/>
        <w:t>112-05  Ugovor o autorskom djelu</w:t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  <w:t>01</w:t>
      </w:r>
    </w:p>
    <w:p w14:paraId="4F7C7F8D" w14:textId="77777777" w:rsidR="001C1CBB" w:rsidRPr="00023D5F" w:rsidRDefault="001C1CBB" w:rsidP="001C1CBB">
      <w:pPr>
        <w:pStyle w:val="Bezproreda"/>
        <w:rPr>
          <w:lang w:val="pl-PL"/>
        </w:rPr>
      </w:pPr>
      <w:r>
        <w:rPr>
          <w:lang w:val="pl-PL"/>
        </w:rPr>
        <w:tab/>
        <w:t>112-06  Ugovor o radu pripravnici</w:t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  <w:t xml:space="preserve">01 </w:t>
      </w:r>
    </w:p>
    <w:p w14:paraId="76361E82" w14:textId="77777777" w:rsidR="001C1CBB" w:rsidRDefault="001C1CBB" w:rsidP="001C1CBB">
      <w:pPr>
        <w:pStyle w:val="Bezproreda"/>
        <w:ind w:firstLine="708"/>
        <w:rPr>
          <w:lang w:val="pl-PL"/>
        </w:rPr>
      </w:pPr>
      <w:r w:rsidRPr="00023D5F">
        <w:rPr>
          <w:lang w:val="pl-PL"/>
        </w:rPr>
        <w:t xml:space="preserve">112-07 </w:t>
      </w:r>
      <w:r>
        <w:rPr>
          <w:lang w:val="pl-PL"/>
        </w:rPr>
        <w:t xml:space="preserve"> Dopunski rad</w:t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  <w:t>01</w:t>
      </w:r>
    </w:p>
    <w:p w14:paraId="153D5CB6" w14:textId="01CC4CA8" w:rsidR="001C1CBB" w:rsidRPr="00023D5F" w:rsidRDefault="001C1CBB" w:rsidP="001C1CBB">
      <w:pPr>
        <w:pStyle w:val="Bezproreda"/>
        <w:ind w:firstLine="708"/>
        <w:rPr>
          <w:lang w:val="pl-PL"/>
        </w:rPr>
      </w:pPr>
      <w:r>
        <w:rPr>
          <w:lang w:val="pl-PL"/>
        </w:rPr>
        <w:t>112-08  Ostalo</w:t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  <w:t>01</w:t>
      </w:r>
    </w:p>
    <w:p w14:paraId="6E1A72C7" w14:textId="77777777" w:rsidR="001C1CBB" w:rsidRPr="00023D5F" w:rsidRDefault="001C1CBB" w:rsidP="001C1CBB">
      <w:pPr>
        <w:pStyle w:val="Bezproreda"/>
        <w:rPr>
          <w:lang w:val="pl-PL"/>
        </w:rPr>
      </w:pPr>
    </w:p>
    <w:p w14:paraId="07B23322" w14:textId="77777777" w:rsidR="001C1CBB" w:rsidRPr="00023D5F" w:rsidRDefault="001C1CBB" w:rsidP="001C1CBB">
      <w:pPr>
        <w:pStyle w:val="Bezproreda"/>
        <w:rPr>
          <w:b/>
          <w:bCs/>
          <w:lang w:val="pl-PL"/>
        </w:rPr>
      </w:pPr>
      <w:r w:rsidRPr="00023D5F">
        <w:rPr>
          <w:b/>
          <w:bCs/>
          <w:lang w:val="pl-PL"/>
        </w:rPr>
        <w:lastRenderedPageBreak/>
        <w:t>113 RADNO VRIJEME, ODMORI, DOPUSTI I BOLOVANJA, OBUSTAVE RADA</w:t>
      </w:r>
    </w:p>
    <w:p w14:paraId="5A60561F" w14:textId="77777777" w:rsidR="001C1CBB" w:rsidRPr="00023D5F" w:rsidRDefault="001C1CBB" w:rsidP="001C1CBB">
      <w:pPr>
        <w:pStyle w:val="Bezproreda"/>
        <w:rPr>
          <w:lang w:val="pl-PL"/>
        </w:rPr>
      </w:pPr>
      <w:r w:rsidRPr="00023D5F">
        <w:rPr>
          <w:lang w:val="pl-PL"/>
        </w:rPr>
        <w:tab/>
        <w:t>113-01 Općenito</w:t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  <w:t>01</w:t>
      </w:r>
    </w:p>
    <w:p w14:paraId="3CD4DAFF" w14:textId="1E0D1FEE" w:rsidR="001C1CBB" w:rsidRDefault="001C1CBB" w:rsidP="001C1CBB">
      <w:pPr>
        <w:pStyle w:val="Bezproreda"/>
        <w:rPr>
          <w:lang w:val="pl-PL"/>
        </w:rPr>
      </w:pPr>
      <w:r w:rsidRPr="00023D5F">
        <w:rPr>
          <w:lang w:val="pl-PL"/>
        </w:rPr>
        <w:tab/>
        <w:t xml:space="preserve">113-02 </w:t>
      </w:r>
      <w:r>
        <w:rPr>
          <w:lang w:val="pl-PL"/>
        </w:rPr>
        <w:t>Odluke o r</w:t>
      </w:r>
      <w:r w:rsidRPr="00023D5F">
        <w:rPr>
          <w:lang w:val="pl-PL"/>
        </w:rPr>
        <w:t>adno</w:t>
      </w:r>
      <w:r>
        <w:rPr>
          <w:lang w:val="pl-PL"/>
        </w:rPr>
        <w:t>m vremenu i struktura satnice</w:t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  <w:t>01</w:t>
      </w:r>
    </w:p>
    <w:p w14:paraId="4CE24C84" w14:textId="77777777" w:rsidR="001C1CBB" w:rsidRPr="00023D5F" w:rsidRDefault="001C1CBB" w:rsidP="001C1CBB">
      <w:pPr>
        <w:pStyle w:val="Bezproreda"/>
        <w:rPr>
          <w:lang w:val="pl-PL"/>
        </w:rPr>
      </w:pPr>
      <w:r>
        <w:rPr>
          <w:lang w:val="pl-PL"/>
        </w:rPr>
        <w:tab/>
        <w:t>113-02 Prekovremeni rad</w:t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  <w:t>02</w:t>
      </w:r>
    </w:p>
    <w:p w14:paraId="209E42AA" w14:textId="788EA43B" w:rsidR="001C1CBB" w:rsidRPr="00023D5F" w:rsidRDefault="001C1CBB" w:rsidP="001C1CBB">
      <w:pPr>
        <w:pStyle w:val="Bezproreda"/>
        <w:rPr>
          <w:lang w:val="pl-PL"/>
        </w:rPr>
      </w:pPr>
      <w:r>
        <w:rPr>
          <w:lang w:val="pl-PL"/>
        </w:rPr>
        <w:tab/>
        <w:t>113-03 G</w:t>
      </w:r>
      <w:r w:rsidRPr="00023D5F">
        <w:rPr>
          <w:lang w:val="pl-PL"/>
        </w:rPr>
        <w:t xml:space="preserve">odišnji odmori </w:t>
      </w:r>
      <w:r>
        <w:rPr>
          <w:lang w:val="pl-PL"/>
        </w:rPr>
        <w:t>radnika</w:t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  <w:t>01</w:t>
      </w:r>
    </w:p>
    <w:p w14:paraId="72703E02" w14:textId="133F632C" w:rsidR="001C1CBB" w:rsidRPr="00023D5F" w:rsidRDefault="001C1CBB" w:rsidP="001C1CBB">
      <w:pPr>
        <w:pStyle w:val="Bezproreda"/>
        <w:rPr>
          <w:lang w:val="pl-PL"/>
        </w:rPr>
      </w:pPr>
      <w:r w:rsidRPr="00023D5F">
        <w:rPr>
          <w:lang w:val="pl-PL"/>
        </w:rPr>
        <w:tab/>
        <w:t>113-04 Dopusti</w:t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  <w:t>01</w:t>
      </w:r>
    </w:p>
    <w:p w14:paraId="5707D327" w14:textId="77777777" w:rsidR="001C1CBB" w:rsidRPr="00023D5F" w:rsidRDefault="001C1CBB" w:rsidP="001C1CBB">
      <w:pPr>
        <w:pStyle w:val="Bezproreda"/>
        <w:rPr>
          <w:lang w:val="pl-PL"/>
        </w:rPr>
      </w:pPr>
      <w:r w:rsidRPr="00023D5F">
        <w:rPr>
          <w:lang w:val="pl-PL"/>
        </w:rPr>
        <w:tab/>
        <w:t>113-05 Bolovanja</w:t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  <w:t>01</w:t>
      </w:r>
    </w:p>
    <w:p w14:paraId="623C65E5" w14:textId="77777777" w:rsidR="001C1CBB" w:rsidRPr="00023D5F" w:rsidRDefault="001C1CBB" w:rsidP="001C1CBB">
      <w:pPr>
        <w:pStyle w:val="Bezproreda"/>
        <w:rPr>
          <w:lang w:val="pl-PL"/>
        </w:rPr>
      </w:pPr>
      <w:r w:rsidRPr="00023D5F">
        <w:rPr>
          <w:lang w:val="pl-PL"/>
        </w:rPr>
        <w:tab/>
        <w:t>113-0</w:t>
      </w:r>
      <w:r>
        <w:rPr>
          <w:lang w:val="pl-PL"/>
        </w:rPr>
        <w:t>6</w:t>
      </w:r>
      <w:r w:rsidRPr="00023D5F">
        <w:rPr>
          <w:lang w:val="pl-PL"/>
        </w:rPr>
        <w:t xml:space="preserve"> Ostalo</w:t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  <w:t>01</w:t>
      </w:r>
    </w:p>
    <w:p w14:paraId="421DDD28" w14:textId="77777777" w:rsidR="001C1CBB" w:rsidRPr="00023D5F" w:rsidRDefault="001C1CBB" w:rsidP="001C1CBB">
      <w:pPr>
        <w:pStyle w:val="Bezproreda"/>
        <w:rPr>
          <w:lang w:val="pl-PL"/>
        </w:rPr>
      </w:pPr>
    </w:p>
    <w:p w14:paraId="0EBA0EA4" w14:textId="77777777" w:rsidR="001C1CBB" w:rsidRPr="00023D5F" w:rsidRDefault="001C1CBB" w:rsidP="001C1CBB">
      <w:pPr>
        <w:pStyle w:val="Bezproreda"/>
        <w:rPr>
          <w:b/>
          <w:bCs/>
          <w:lang w:val="pl-PL"/>
        </w:rPr>
      </w:pPr>
      <w:r w:rsidRPr="00023D5F">
        <w:rPr>
          <w:b/>
          <w:bCs/>
          <w:lang w:val="pl-PL"/>
        </w:rPr>
        <w:t xml:space="preserve">114 RADNI SPOROVI, RADNA DISCIPLINA, MATERIJALNA I DISCIPLINSKA </w:t>
      </w:r>
    </w:p>
    <w:p w14:paraId="12D06B85" w14:textId="77777777" w:rsidR="001C1CBB" w:rsidRPr="00023D5F" w:rsidRDefault="001C1CBB" w:rsidP="001C1CBB">
      <w:pPr>
        <w:pStyle w:val="Bezproreda"/>
        <w:rPr>
          <w:b/>
          <w:bCs/>
          <w:lang w:val="pl-PL"/>
        </w:rPr>
      </w:pPr>
      <w:r w:rsidRPr="00023D5F">
        <w:rPr>
          <w:b/>
          <w:bCs/>
          <w:lang w:val="pl-PL"/>
        </w:rPr>
        <w:t xml:space="preserve">       ODGOVORNOST</w:t>
      </w:r>
    </w:p>
    <w:p w14:paraId="60B97ACC" w14:textId="77777777" w:rsidR="001C1CBB" w:rsidRPr="00023D5F" w:rsidRDefault="001C1CBB" w:rsidP="001C1CBB">
      <w:pPr>
        <w:pStyle w:val="Bezproreda"/>
        <w:rPr>
          <w:lang w:val="pl-PL"/>
        </w:rPr>
      </w:pPr>
      <w:r w:rsidRPr="00023D5F">
        <w:rPr>
          <w:b/>
          <w:bCs/>
          <w:lang w:val="pl-PL"/>
        </w:rPr>
        <w:tab/>
      </w:r>
      <w:r>
        <w:rPr>
          <w:lang w:val="pl-PL"/>
        </w:rPr>
        <w:t xml:space="preserve">114-01 </w:t>
      </w:r>
      <w:r w:rsidRPr="00023D5F">
        <w:rPr>
          <w:lang w:val="pl-PL"/>
        </w:rPr>
        <w:t>Općenito</w:t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  <w:t>01</w:t>
      </w:r>
    </w:p>
    <w:p w14:paraId="46A8C7C4" w14:textId="77777777" w:rsidR="001C1CBB" w:rsidRDefault="001C1CBB" w:rsidP="001C1CBB">
      <w:pPr>
        <w:pStyle w:val="Bezproreda"/>
        <w:rPr>
          <w:lang w:val="pl-PL"/>
        </w:rPr>
      </w:pPr>
      <w:r w:rsidRPr="00023D5F">
        <w:rPr>
          <w:lang w:val="pl-PL"/>
        </w:rPr>
        <w:tab/>
        <w:t>114-02 Radni sporovi</w:t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  <w:t>01</w:t>
      </w:r>
    </w:p>
    <w:p w14:paraId="54047402" w14:textId="15A568F4" w:rsidR="001C1CBB" w:rsidRPr="00023D5F" w:rsidRDefault="001C1CBB" w:rsidP="001C1CBB">
      <w:pPr>
        <w:pStyle w:val="Bezproreda"/>
        <w:rPr>
          <w:lang w:val="pl-PL"/>
        </w:rPr>
      </w:pPr>
      <w:r>
        <w:rPr>
          <w:lang w:val="pl-PL"/>
        </w:rPr>
        <w:tab/>
        <w:t>114-03 Udaljenje s rada</w:t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  <w:t>01</w:t>
      </w:r>
    </w:p>
    <w:p w14:paraId="49E34758" w14:textId="05B81AA9" w:rsidR="001C1CBB" w:rsidRPr="00023D5F" w:rsidRDefault="001C1CBB" w:rsidP="001C1CBB">
      <w:pPr>
        <w:pStyle w:val="Bezproreda"/>
        <w:rPr>
          <w:lang w:val="pl-PL"/>
        </w:rPr>
      </w:pPr>
      <w:r w:rsidRPr="00023D5F">
        <w:rPr>
          <w:lang w:val="pl-PL"/>
        </w:rPr>
        <w:tab/>
        <w:t xml:space="preserve">114-04 Disciplinska odgovornost </w:t>
      </w:r>
      <w:r>
        <w:rPr>
          <w:lang w:val="pl-PL"/>
        </w:rPr>
        <w:t>radnika</w:t>
      </w:r>
      <w:r w:rsidRPr="00023D5F">
        <w:rPr>
          <w:lang w:val="pl-PL"/>
        </w:rPr>
        <w:t xml:space="preserve"> i postupak</w:t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  <w:t>01</w:t>
      </w:r>
    </w:p>
    <w:p w14:paraId="2F34D3E9" w14:textId="77777777" w:rsidR="001C1CBB" w:rsidRPr="00023D5F" w:rsidRDefault="001C1CBB" w:rsidP="001C1CBB">
      <w:pPr>
        <w:pStyle w:val="Bezproreda"/>
        <w:rPr>
          <w:lang w:val="pl-PL"/>
        </w:rPr>
      </w:pPr>
      <w:r w:rsidRPr="00023D5F">
        <w:rPr>
          <w:b/>
          <w:bCs/>
          <w:lang w:val="pl-PL"/>
        </w:rPr>
        <w:tab/>
      </w:r>
      <w:r w:rsidRPr="00023D5F">
        <w:rPr>
          <w:lang w:val="pl-PL"/>
        </w:rPr>
        <w:t>114-05 Materijalna odgovornost</w:t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  <w:t>01</w:t>
      </w:r>
    </w:p>
    <w:p w14:paraId="18B25C6D" w14:textId="77777777" w:rsidR="001C1CBB" w:rsidRPr="00023D5F" w:rsidRDefault="001C1CBB" w:rsidP="001C1CBB">
      <w:pPr>
        <w:pStyle w:val="Bezproreda"/>
        <w:rPr>
          <w:lang w:val="pl-PL"/>
        </w:rPr>
      </w:pPr>
      <w:r w:rsidRPr="00023D5F">
        <w:rPr>
          <w:lang w:val="pl-PL"/>
        </w:rPr>
        <w:tab/>
        <w:t>114-06 Ostalo</w:t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  <w:t>01</w:t>
      </w:r>
    </w:p>
    <w:p w14:paraId="0D907FB7" w14:textId="77777777" w:rsidR="001C1CBB" w:rsidRPr="00023D5F" w:rsidRDefault="001C1CBB" w:rsidP="001C1CBB">
      <w:pPr>
        <w:pStyle w:val="Bezproreda"/>
        <w:rPr>
          <w:lang w:val="pl-PL"/>
        </w:rPr>
      </w:pPr>
    </w:p>
    <w:p w14:paraId="7B805935" w14:textId="77777777" w:rsidR="001C1CBB" w:rsidRPr="00023D5F" w:rsidRDefault="001C1CBB" w:rsidP="001C1CBB">
      <w:pPr>
        <w:pStyle w:val="Bezproreda"/>
        <w:rPr>
          <w:b/>
          <w:bCs/>
          <w:lang w:val="pl-PL"/>
        </w:rPr>
      </w:pPr>
      <w:r w:rsidRPr="00023D5F">
        <w:rPr>
          <w:b/>
          <w:bCs/>
          <w:lang w:val="pl-PL"/>
        </w:rPr>
        <w:t>115 ZAŠTITA NA RADU</w:t>
      </w:r>
    </w:p>
    <w:p w14:paraId="05EB3C45" w14:textId="77777777" w:rsidR="001C1CBB" w:rsidRDefault="001C1CBB" w:rsidP="001C1CBB">
      <w:pPr>
        <w:pStyle w:val="Bezproreda"/>
        <w:rPr>
          <w:lang w:val="pl-PL"/>
        </w:rPr>
      </w:pPr>
      <w:r w:rsidRPr="00023D5F">
        <w:rPr>
          <w:b/>
          <w:bCs/>
          <w:lang w:val="pl-PL"/>
        </w:rPr>
        <w:tab/>
      </w:r>
      <w:r w:rsidRPr="00023D5F">
        <w:rPr>
          <w:lang w:val="pl-PL"/>
        </w:rPr>
        <w:t>115-01 Općenito</w:t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  <w:t>01</w:t>
      </w:r>
    </w:p>
    <w:p w14:paraId="2C73D9D7" w14:textId="77777777" w:rsidR="001C1CBB" w:rsidRDefault="001C1CBB" w:rsidP="001C1CBB">
      <w:pPr>
        <w:pStyle w:val="Bezproreda"/>
        <w:rPr>
          <w:lang w:val="pl-PL"/>
        </w:rPr>
      </w:pPr>
      <w:r>
        <w:rPr>
          <w:lang w:val="pl-PL"/>
        </w:rPr>
        <w:tab/>
        <w:t>115-02 Ocjena radne sposobnosti</w:t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  <w:t>01</w:t>
      </w:r>
    </w:p>
    <w:p w14:paraId="7378DE7A" w14:textId="4F076DDA" w:rsidR="001C1CBB" w:rsidRPr="00023D5F" w:rsidRDefault="001C1CBB" w:rsidP="001C1CBB">
      <w:pPr>
        <w:pStyle w:val="Bezproreda"/>
        <w:rPr>
          <w:lang w:val="pl-PL"/>
        </w:rPr>
      </w:pPr>
      <w:r>
        <w:rPr>
          <w:lang w:val="pl-PL"/>
        </w:rPr>
        <w:tab/>
        <w:t>115-03 Smanjenje radne sposobnosti</w:t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  <w:t>01</w:t>
      </w:r>
    </w:p>
    <w:p w14:paraId="7EFBD232" w14:textId="02E36A7D" w:rsidR="001C1CBB" w:rsidRPr="00023D5F" w:rsidRDefault="001C1CBB" w:rsidP="001C1CBB">
      <w:pPr>
        <w:pStyle w:val="Bezproreda"/>
        <w:rPr>
          <w:lang w:val="pl-PL"/>
        </w:rPr>
      </w:pPr>
      <w:r w:rsidRPr="00023D5F">
        <w:rPr>
          <w:lang w:val="pl-PL"/>
        </w:rPr>
        <w:tab/>
        <w:t xml:space="preserve">115-04 </w:t>
      </w:r>
      <w:r>
        <w:rPr>
          <w:lang w:val="pl-PL"/>
        </w:rPr>
        <w:t>Ozljede</w:t>
      </w:r>
      <w:r w:rsidRPr="00023D5F">
        <w:rPr>
          <w:lang w:val="pl-PL"/>
        </w:rPr>
        <w:t xml:space="preserve"> na radu</w:t>
      </w:r>
      <w:r>
        <w:rPr>
          <w:lang w:val="pl-PL"/>
        </w:rPr>
        <w:t xml:space="preserve"> i profesionalne bolesti</w:t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  <w:t>01</w:t>
      </w:r>
    </w:p>
    <w:p w14:paraId="1DBBCD50" w14:textId="77777777" w:rsidR="001C1CBB" w:rsidRPr="00023D5F" w:rsidRDefault="001C1CBB" w:rsidP="001C1CBB">
      <w:pPr>
        <w:pStyle w:val="Bezproreda"/>
        <w:rPr>
          <w:lang w:val="pl-PL"/>
        </w:rPr>
      </w:pPr>
      <w:r w:rsidRPr="00023D5F">
        <w:rPr>
          <w:lang w:val="pl-PL"/>
        </w:rPr>
        <w:tab/>
        <w:t>115-05 Zaštitna sredstva</w:t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  <w:t>01</w:t>
      </w:r>
    </w:p>
    <w:p w14:paraId="48C0475C" w14:textId="77777777" w:rsidR="001C1CBB" w:rsidRPr="00023D5F" w:rsidRDefault="001C1CBB" w:rsidP="001C1CBB">
      <w:pPr>
        <w:pStyle w:val="Bezproreda"/>
        <w:rPr>
          <w:lang w:val="pl-PL"/>
        </w:rPr>
      </w:pPr>
      <w:r w:rsidRPr="00023D5F">
        <w:rPr>
          <w:lang w:val="pl-PL"/>
        </w:rPr>
        <w:tab/>
        <w:t>115-06 Ostalo</w:t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  <w:t>01</w:t>
      </w:r>
    </w:p>
    <w:p w14:paraId="137E7156" w14:textId="77777777" w:rsidR="001C1CBB" w:rsidRPr="00023D5F" w:rsidRDefault="001C1CBB" w:rsidP="001C1CBB">
      <w:pPr>
        <w:pStyle w:val="Bezproreda"/>
        <w:rPr>
          <w:lang w:val="pl-PL"/>
        </w:rPr>
      </w:pPr>
    </w:p>
    <w:p w14:paraId="74CEACB5" w14:textId="77777777" w:rsidR="001C1CBB" w:rsidRPr="00023D5F" w:rsidRDefault="001C1CBB" w:rsidP="001C1CBB">
      <w:pPr>
        <w:pStyle w:val="Bezproreda"/>
        <w:rPr>
          <w:b/>
          <w:bCs/>
          <w:lang w:val="pl-PL"/>
        </w:rPr>
      </w:pPr>
      <w:r w:rsidRPr="00023D5F">
        <w:rPr>
          <w:b/>
          <w:bCs/>
          <w:lang w:val="pl-PL"/>
        </w:rPr>
        <w:t>116 INSPEKCIJA RADA</w:t>
      </w:r>
    </w:p>
    <w:p w14:paraId="37C48BFF" w14:textId="77777777" w:rsidR="001C1CBB" w:rsidRDefault="001C1CBB" w:rsidP="001C1CBB">
      <w:pPr>
        <w:pStyle w:val="Bezproreda"/>
        <w:rPr>
          <w:lang w:val="pl-PL"/>
        </w:rPr>
      </w:pPr>
      <w:r w:rsidRPr="00023D5F">
        <w:rPr>
          <w:b/>
          <w:bCs/>
          <w:lang w:val="pl-PL"/>
        </w:rPr>
        <w:tab/>
      </w:r>
      <w:r w:rsidRPr="00023D5F">
        <w:rPr>
          <w:lang w:val="pl-PL"/>
        </w:rPr>
        <w:t>116-01</w:t>
      </w:r>
      <w:r>
        <w:rPr>
          <w:lang w:val="pl-PL"/>
        </w:rPr>
        <w:tab/>
        <w:t>Inspekcijski poslovi- zaštita na radu</w:t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  <w:t>01</w:t>
      </w:r>
    </w:p>
    <w:p w14:paraId="0A3B9360" w14:textId="6B0E16B0" w:rsidR="001C1CBB" w:rsidRPr="00023D5F" w:rsidRDefault="001C1CBB" w:rsidP="001C1CBB">
      <w:pPr>
        <w:pStyle w:val="Bezproreda"/>
        <w:rPr>
          <w:lang w:val="pl-PL"/>
        </w:rPr>
      </w:pPr>
      <w:r>
        <w:rPr>
          <w:lang w:val="pl-PL"/>
        </w:rPr>
        <w:tab/>
        <w:t>116-02 Inspekcijski poslovi- rad i radni odnosi</w:t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  <w:t>01</w:t>
      </w:r>
    </w:p>
    <w:p w14:paraId="2A918645" w14:textId="77777777" w:rsidR="001C1CBB" w:rsidRPr="00023D5F" w:rsidRDefault="001C1CBB" w:rsidP="001C1CBB">
      <w:pPr>
        <w:pStyle w:val="Bezproreda"/>
        <w:rPr>
          <w:lang w:val="pl-PL"/>
        </w:rPr>
      </w:pPr>
    </w:p>
    <w:p w14:paraId="2BD8C7FB" w14:textId="77777777" w:rsidR="001C1CBB" w:rsidRPr="00023D5F" w:rsidRDefault="001C1CBB" w:rsidP="001C1CBB">
      <w:pPr>
        <w:pStyle w:val="Bezproreda"/>
        <w:rPr>
          <w:b/>
          <w:bCs/>
          <w:lang w:val="pl-PL"/>
        </w:rPr>
      </w:pPr>
      <w:r w:rsidRPr="00023D5F">
        <w:rPr>
          <w:b/>
          <w:bCs/>
          <w:lang w:val="pl-PL"/>
        </w:rPr>
        <w:t>117 RADNI STAŽ</w:t>
      </w:r>
    </w:p>
    <w:p w14:paraId="367CA387" w14:textId="16895D9E" w:rsidR="001C1CBB" w:rsidRPr="00023D5F" w:rsidRDefault="001C1CBB" w:rsidP="001C1CBB">
      <w:pPr>
        <w:pStyle w:val="Bezproreda"/>
        <w:rPr>
          <w:lang w:val="pl-PL"/>
        </w:rPr>
      </w:pPr>
      <w:r w:rsidRPr="00023D5F">
        <w:rPr>
          <w:b/>
          <w:bCs/>
          <w:lang w:val="pl-PL"/>
        </w:rPr>
        <w:tab/>
      </w:r>
      <w:r w:rsidRPr="00023D5F">
        <w:rPr>
          <w:lang w:val="pl-PL"/>
        </w:rPr>
        <w:t xml:space="preserve">117-01 </w:t>
      </w:r>
      <w:r>
        <w:rPr>
          <w:lang w:val="pl-PL"/>
        </w:rPr>
        <w:t>Kontrola, zapisnici, utvrđivanje radnog staža</w:t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  <w:t>01</w:t>
      </w:r>
    </w:p>
    <w:p w14:paraId="669A467C" w14:textId="77777777" w:rsidR="001C1CBB" w:rsidRDefault="001C1CBB" w:rsidP="001C1CBB">
      <w:pPr>
        <w:pStyle w:val="Bezproreda"/>
        <w:rPr>
          <w:lang w:val="pl-PL"/>
        </w:rPr>
      </w:pPr>
    </w:p>
    <w:p w14:paraId="478EF816" w14:textId="77777777" w:rsidR="001C1CBB" w:rsidRPr="007350A4" w:rsidRDefault="001C1CBB" w:rsidP="001C1CBB">
      <w:pPr>
        <w:pStyle w:val="Bezproreda"/>
        <w:rPr>
          <w:b/>
          <w:lang w:val="pl-PL"/>
        </w:rPr>
      </w:pPr>
      <w:r w:rsidRPr="007350A4">
        <w:rPr>
          <w:b/>
          <w:lang w:val="pl-PL"/>
        </w:rPr>
        <w:t>118 STRUČNA SPREMA, KVALIFIKACIJE</w:t>
      </w:r>
    </w:p>
    <w:p w14:paraId="52D03331" w14:textId="77777777" w:rsidR="001C1CBB" w:rsidRDefault="001C1CBB" w:rsidP="001C1CBB">
      <w:pPr>
        <w:pStyle w:val="Bezproreda"/>
        <w:rPr>
          <w:lang w:val="pl-PL"/>
        </w:rPr>
      </w:pPr>
      <w:r>
        <w:rPr>
          <w:lang w:val="pl-PL"/>
        </w:rPr>
        <w:tab/>
        <w:t>118-01 Provjera vjerodostojnosti isprava</w:t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  <w:t>01</w:t>
      </w:r>
    </w:p>
    <w:p w14:paraId="1848B86B" w14:textId="77777777" w:rsidR="001C1CBB" w:rsidRPr="00023D5F" w:rsidRDefault="001C1CBB" w:rsidP="001C1CBB">
      <w:pPr>
        <w:pStyle w:val="Bezproreda"/>
        <w:rPr>
          <w:lang w:val="pl-PL"/>
        </w:rPr>
      </w:pPr>
    </w:p>
    <w:p w14:paraId="38D79DA4" w14:textId="77777777" w:rsidR="001C1CBB" w:rsidRPr="00023D5F" w:rsidRDefault="001C1CBB" w:rsidP="001C1CBB">
      <w:pPr>
        <w:pStyle w:val="Bezproreda"/>
        <w:rPr>
          <w:lang w:val="pl-PL"/>
        </w:rPr>
      </w:pPr>
      <w:r w:rsidRPr="00023D5F">
        <w:rPr>
          <w:b/>
          <w:bCs/>
          <w:lang w:val="pl-PL"/>
        </w:rPr>
        <w:t>120 STJECANJE OSOBNOG DOHOTKA</w:t>
      </w:r>
    </w:p>
    <w:p w14:paraId="42C75BF8" w14:textId="77777777" w:rsidR="001C1CBB" w:rsidRPr="00023D5F" w:rsidRDefault="001C1CBB" w:rsidP="001C1CBB">
      <w:pPr>
        <w:pStyle w:val="Bezproreda"/>
        <w:rPr>
          <w:lang w:val="pl-PL"/>
        </w:rPr>
      </w:pPr>
      <w:r w:rsidRPr="00023D5F">
        <w:rPr>
          <w:lang w:val="pl-PL"/>
        </w:rPr>
        <w:tab/>
        <w:t>120-01 Općenito</w:t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  <w:t>01</w:t>
      </w:r>
    </w:p>
    <w:p w14:paraId="75200631" w14:textId="77777777" w:rsidR="001C1CBB" w:rsidRDefault="001C1CBB" w:rsidP="001C1CBB">
      <w:pPr>
        <w:pStyle w:val="Bezproreda"/>
        <w:rPr>
          <w:lang w:val="pl-PL"/>
        </w:rPr>
      </w:pPr>
      <w:r w:rsidRPr="00023D5F">
        <w:rPr>
          <w:lang w:val="pl-PL"/>
        </w:rPr>
        <w:tab/>
        <w:t>120-02</w:t>
      </w:r>
      <w:r>
        <w:rPr>
          <w:lang w:val="pl-PL"/>
        </w:rPr>
        <w:tab/>
        <w:t xml:space="preserve"> Utvrđivanju plaće</w:t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  <w:t>01</w:t>
      </w:r>
      <w:r>
        <w:rPr>
          <w:lang w:val="pl-PL"/>
        </w:rPr>
        <w:tab/>
      </w:r>
      <w:r>
        <w:rPr>
          <w:lang w:val="pl-PL"/>
        </w:rPr>
        <w:tab/>
      </w:r>
    </w:p>
    <w:p w14:paraId="689A827B" w14:textId="2ED93DA8" w:rsidR="001C1CBB" w:rsidRPr="00023D5F" w:rsidRDefault="001C1CBB" w:rsidP="001C1CBB">
      <w:pPr>
        <w:pStyle w:val="Bezproreda"/>
        <w:rPr>
          <w:lang w:val="pl-PL"/>
        </w:rPr>
      </w:pPr>
      <w:r>
        <w:rPr>
          <w:lang w:val="pl-PL"/>
        </w:rPr>
        <w:tab/>
        <w:t>120-03</w:t>
      </w:r>
      <w:r>
        <w:rPr>
          <w:lang w:val="pl-PL"/>
        </w:rPr>
        <w:tab/>
        <w:t xml:space="preserve"> Utvrđivanje dodataka na plaću</w:t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  <w:t>01</w:t>
      </w:r>
      <w:r>
        <w:rPr>
          <w:lang w:val="pl-PL"/>
        </w:rPr>
        <w:tab/>
      </w:r>
    </w:p>
    <w:p w14:paraId="0A8C8C1E" w14:textId="77777777" w:rsidR="001C1CBB" w:rsidRPr="00023D5F" w:rsidRDefault="001C1CBB" w:rsidP="001C1CBB">
      <w:pPr>
        <w:pStyle w:val="Bezproreda"/>
        <w:rPr>
          <w:lang w:val="pl-PL"/>
        </w:rPr>
      </w:pPr>
    </w:p>
    <w:p w14:paraId="4CE80FCC" w14:textId="77777777" w:rsidR="001C1CBB" w:rsidRPr="00023D5F" w:rsidRDefault="001C1CBB" w:rsidP="001C1CBB">
      <w:pPr>
        <w:pStyle w:val="Bezproreda"/>
        <w:rPr>
          <w:b/>
          <w:bCs/>
          <w:lang w:val="pl-PL"/>
        </w:rPr>
      </w:pPr>
      <w:r w:rsidRPr="00023D5F">
        <w:rPr>
          <w:b/>
          <w:bCs/>
          <w:lang w:val="pl-PL"/>
        </w:rPr>
        <w:t>121 OSTALA PRIMANJA PO OSNOVI RADA</w:t>
      </w:r>
    </w:p>
    <w:p w14:paraId="7DB2E816" w14:textId="77777777" w:rsidR="001C1CBB" w:rsidRDefault="001C1CBB" w:rsidP="001C1CBB">
      <w:pPr>
        <w:pStyle w:val="Bezproreda"/>
        <w:rPr>
          <w:lang w:val="pl-PL"/>
        </w:rPr>
      </w:pPr>
      <w:r w:rsidRPr="00023D5F">
        <w:rPr>
          <w:b/>
          <w:bCs/>
          <w:lang w:val="pl-PL"/>
        </w:rPr>
        <w:tab/>
      </w:r>
      <w:r w:rsidRPr="00023D5F">
        <w:rPr>
          <w:lang w:val="pl-PL"/>
        </w:rPr>
        <w:t>121-01 Općenito</w:t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  <w:t>01</w:t>
      </w:r>
    </w:p>
    <w:p w14:paraId="537E922C" w14:textId="5F1F25E7" w:rsidR="001C1CBB" w:rsidRDefault="001C1CBB" w:rsidP="001C1CBB">
      <w:pPr>
        <w:pStyle w:val="Bezproreda"/>
        <w:rPr>
          <w:lang w:val="pl-PL"/>
        </w:rPr>
      </w:pPr>
      <w:r>
        <w:rPr>
          <w:lang w:val="pl-PL"/>
        </w:rPr>
        <w:tab/>
        <w:t>121-02 Naknada za topli obrok</w:t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  <w:t>01</w:t>
      </w:r>
    </w:p>
    <w:p w14:paraId="39BA7754" w14:textId="77777777" w:rsidR="001C1CBB" w:rsidRDefault="001C1CBB" w:rsidP="001C1CBB">
      <w:pPr>
        <w:pStyle w:val="Bezproreda"/>
        <w:rPr>
          <w:lang w:val="pl-PL"/>
        </w:rPr>
      </w:pPr>
      <w:r>
        <w:rPr>
          <w:lang w:val="pl-PL"/>
        </w:rPr>
        <w:tab/>
        <w:t>121-03  Nagrade za ostvarene rezultate rada/stimulacije</w:t>
      </w:r>
      <w:r>
        <w:rPr>
          <w:lang w:val="pl-PL"/>
        </w:rPr>
        <w:tab/>
      </w:r>
      <w:r>
        <w:rPr>
          <w:lang w:val="pl-PL"/>
        </w:rPr>
        <w:tab/>
        <w:t>01</w:t>
      </w:r>
    </w:p>
    <w:p w14:paraId="4180A715" w14:textId="48FE00E2" w:rsidR="001C1CBB" w:rsidRPr="00023D5F" w:rsidRDefault="001C1CBB" w:rsidP="001C1CBB">
      <w:pPr>
        <w:pStyle w:val="Bezproreda"/>
        <w:rPr>
          <w:lang w:val="pl-PL"/>
        </w:rPr>
      </w:pPr>
      <w:r>
        <w:rPr>
          <w:lang w:val="pl-PL"/>
        </w:rPr>
        <w:tab/>
        <w:t>121-04 Naknada za mentorstvo</w:t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  <w:t>01</w:t>
      </w:r>
    </w:p>
    <w:p w14:paraId="7F96BB19" w14:textId="5374C281" w:rsidR="001C1CBB" w:rsidRDefault="001C1CBB" w:rsidP="001C1CBB">
      <w:pPr>
        <w:pStyle w:val="Bezproreda"/>
        <w:rPr>
          <w:lang w:val="pl-PL"/>
        </w:rPr>
      </w:pPr>
      <w:r w:rsidRPr="00023D5F">
        <w:rPr>
          <w:lang w:val="pl-PL"/>
        </w:rPr>
        <w:tab/>
        <w:t>121-05 Naknada za prijevoz na posao i s posla</w:t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  <w:t>01</w:t>
      </w:r>
    </w:p>
    <w:p w14:paraId="5494B28E" w14:textId="77777777" w:rsidR="001C1CBB" w:rsidRPr="00023D5F" w:rsidRDefault="001C1CBB" w:rsidP="001C1CBB">
      <w:pPr>
        <w:pStyle w:val="Bezproreda"/>
        <w:rPr>
          <w:lang w:val="pl-PL"/>
        </w:rPr>
      </w:pPr>
      <w:r>
        <w:rPr>
          <w:lang w:val="pl-PL"/>
        </w:rPr>
        <w:tab/>
        <w:t>121-06 Božićnica</w:t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  <w:t>01</w:t>
      </w:r>
    </w:p>
    <w:p w14:paraId="6792D0D1" w14:textId="77777777" w:rsidR="001C1CBB" w:rsidRDefault="001C1CBB" w:rsidP="001C1CBB">
      <w:pPr>
        <w:pStyle w:val="Bezproreda"/>
        <w:rPr>
          <w:lang w:val="pl-PL"/>
        </w:rPr>
      </w:pPr>
      <w:r w:rsidRPr="00023D5F">
        <w:rPr>
          <w:lang w:val="pl-PL"/>
        </w:rPr>
        <w:tab/>
        <w:t>121-07 Regres za godišnji odmor</w:t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  <w:t>01</w:t>
      </w:r>
    </w:p>
    <w:p w14:paraId="0661DCF6" w14:textId="77777777" w:rsidR="001C1CBB" w:rsidRPr="00023D5F" w:rsidRDefault="001C1CBB" w:rsidP="001C1CBB">
      <w:pPr>
        <w:pStyle w:val="Bezproreda"/>
        <w:rPr>
          <w:lang w:val="pl-PL"/>
        </w:rPr>
      </w:pPr>
      <w:r>
        <w:rPr>
          <w:lang w:val="pl-PL"/>
        </w:rPr>
        <w:tab/>
        <w:t>121-08 Dar za djecu</w:t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  <w:t>01</w:t>
      </w:r>
    </w:p>
    <w:p w14:paraId="73668695" w14:textId="4156B7FD" w:rsidR="001C1CBB" w:rsidRPr="00023D5F" w:rsidRDefault="001C1CBB" w:rsidP="001C1CBB">
      <w:pPr>
        <w:pStyle w:val="Bezproreda"/>
        <w:rPr>
          <w:lang w:val="pl-PL"/>
        </w:rPr>
      </w:pPr>
      <w:r w:rsidRPr="00023D5F">
        <w:rPr>
          <w:lang w:val="pl-PL"/>
        </w:rPr>
        <w:tab/>
        <w:t>121-09 Pomoć u slučaju smrti</w:t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  <w:t>01</w:t>
      </w:r>
    </w:p>
    <w:p w14:paraId="3F45EB54" w14:textId="77777777" w:rsidR="001C1CBB" w:rsidRPr="00BA0BBE" w:rsidRDefault="001C1CBB" w:rsidP="001C1CBB">
      <w:pPr>
        <w:pStyle w:val="Bezproreda"/>
        <w:rPr>
          <w:lang w:val="sv-SE"/>
        </w:rPr>
      </w:pPr>
      <w:r w:rsidRPr="00023D5F">
        <w:rPr>
          <w:lang w:val="pl-PL"/>
        </w:rPr>
        <w:tab/>
      </w:r>
      <w:r w:rsidRPr="00BA0BBE">
        <w:rPr>
          <w:lang w:val="sv-SE"/>
        </w:rPr>
        <w:t>121-10 Jubilarne nagrade</w:t>
      </w:r>
      <w:r w:rsidRPr="00BA0BBE">
        <w:rPr>
          <w:lang w:val="sv-SE"/>
        </w:rPr>
        <w:tab/>
      </w:r>
      <w:r w:rsidRPr="00BA0BBE">
        <w:rPr>
          <w:lang w:val="sv-SE"/>
        </w:rPr>
        <w:tab/>
      </w:r>
      <w:r w:rsidRPr="00BA0BBE">
        <w:rPr>
          <w:lang w:val="sv-SE"/>
        </w:rPr>
        <w:tab/>
      </w:r>
      <w:r w:rsidRPr="00BA0BBE">
        <w:rPr>
          <w:lang w:val="sv-SE"/>
        </w:rPr>
        <w:tab/>
      </w:r>
      <w:r w:rsidRPr="00BA0BBE">
        <w:rPr>
          <w:lang w:val="sv-SE"/>
        </w:rPr>
        <w:tab/>
      </w:r>
      <w:r w:rsidRPr="00BA0BBE">
        <w:rPr>
          <w:lang w:val="sv-SE"/>
        </w:rPr>
        <w:tab/>
        <w:t>01</w:t>
      </w:r>
    </w:p>
    <w:p w14:paraId="7861D040" w14:textId="77777777" w:rsidR="001C1CBB" w:rsidRPr="00BA0BBE" w:rsidRDefault="001C1CBB" w:rsidP="001C1CBB">
      <w:pPr>
        <w:pStyle w:val="Bezproreda"/>
        <w:rPr>
          <w:lang w:val="sv-SE"/>
        </w:rPr>
      </w:pPr>
      <w:r w:rsidRPr="00BA0BBE">
        <w:rPr>
          <w:lang w:val="sv-SE"/>
        </w:rPr>
        <w:lastRenderedPageBreak/>
        <w:tab/>
        <w:t>121-11 Otpremnina</w:t>
      </w:r>
      <w:r w:rsidRPr="00BA0BBE">
        <w:rPr>
          <w:lang w:val="sv-SE"/>
        </w:rPr>
        <w:tab/>
      </w:r>
      <w:r w:rsidRPr="00BA0BBE">
        <w:rPr>
          <w:lang w:val="sv-SE"/>
        </w:rPr>
        <w:tab/>
      </w:r>
      <w:r w:rsidRPr="00BA0BBE">
        <w:rPr>
          <w:lang w:val="sv-SE"/>
        </w:rPr>
        <w:tab/>
      </w:r>
      <w:r w:rsidRPr="00BA0BBE">
        <w:rPr>
          <w:lang w:val="sv-SE"/>
        </w:rPr>
        <w:tab/>
      </w:r>
      <w:r w:rsidRPr="00BA0BBE">
        <w:rPr>
          <w:lang w:val="sv-SE"/>
        </w:rPr>
        <w:tab/>
      </w:r>
      <w:r w:rsidRPr="00BA0BBE">
        <w:rPr>
          <w:lang w:val="sv-SE"/>
        </w:rPr>
        <w:tab/>
      </w:r>
      <w:r w:rsidRPr="00BA0BBE">
        <w:rPr>
          <w:lang w:val="sv-SE"/>
        </w:rPr>
        <w:tab/>
        <w:t>01</w:t>
      </w:r>
    </w:p>
    <w:p w14:paraId="5B7F262D" w14:textId="77777777" w:rsidR="001C1CBB" w:rsidRPr="00BA0BBE" w:rsidRDefault="001C1CBB" w:rsidP="001C1CBB">
      <w:pPr>
        <w:pStyle w:val="Bezproreda"/>
        <w:rPr>
          <w:lang w:val="sv-SE"/>
        </w:rPr>
      </w:pPr>
      <w:r w:rsidRPr="00BA0BBE">
        <w:rPr>
          <w:lang w:val="sv-SE"/>
        </w:rPr>
        <w:tab/>
        <w:t>121-12 Autorski honorari</w:t>
      </w:r>
      <w:r w:rsidRPr="00BA0BBE">
        <w:rPr>
          <w:lang w:val="sv-SE"/>
        </w:rPr>
        <w:tab/>
      </w:r>
      <w:r w:rsidRPr="00BA0BBE">
        <w:rPr>
          <w:lang w:val="sv-SE"/>
        </w:rPr>
        <w:tab/>
      </w:r>
      <w:r w:rsidRPr="00BA0BBE">
        <w:rPr>
          <w:lang w:val="sv-SE"/>
        </w:rPr>
        <w:tab/>
      </w:r>
      <w:r w:rsidRPr="00BA0BBE">
        <w:rPr>
          <w:lang w:val="sv-SE"/>
        </w:rPr>
        <w:tab/>
      </w:r>
      <w:r w:rsidRPr="00BA0BBE">
        <w:rPr>
          <w:lang w:val="sv-SE"/>
        </w:rPr>
        <w:tab/>
      </w:r>
      <w:r w:rsidRPr="00BA0BBE">
        <w:rPr>
          <w:lang w:val="sv-SE"/>
        </w:rPr>
        <w:tab/>
        <w:t>01</w:t>
      </w:r>
    </w:p>
    <w:p w14:paraId="37E88129" w14:textId="77777777" w:rsidR="001C1CBB" w:rsidRPr="00023D5F" w:rsidRDefault="001C1CBB" w:rsidP="001C1CBB">
      <w:pPr>
        <w:pStyle w:val="Bezproreda"/>
        <w:rPr>
          <w:lang w:val="pl-PL"/>
        </w:rPr>
      </w:pPr>
      <w:r w:rsidRPr="00BA0BBE">
        <w:rPr>
          <w:lang w:val="sv-SE"/>
        </w:rPr>
        <w:tab/>
      </w:r>
      <w:r w:rsidRPr="00023D5F">
        <w:rPr>
          <w:lang w:val="pl-PL"/>
        </w:rPr>
        <w:t>121-13 Nagrade učenicima</w:t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  <w:t>01</w:t>
      </w:r>
    </w:p>
    <w:p w14:paraId="6DAFE28D" w14:textId="36DD38AE" w:rsidR="001C1CBB" w:rsidRPr="00023D5F" w:rsidRDefault="001C1CBB" w:rsidP="001C1CBB">
      <w:pPr>
        <w:pStyle w:val="Bezproreda"/>
        <w:rPr>
          <w:lang w:val="pl-PL"/>
        </w:rPr>
      </w:pPr>
      <w:r w:rsidRPr="00023D5F">
        <w:rPr>
          <w:lang w:val="pl-PL"/>
        </w:rPr>
        <w:tab/>
        <w:t>121-15 Ostal</w:t>
      </w:r>
      <w:r>
        <w:rPr>
          <w:lang w:val="pl-PL"/>
        </w:rPr>
        <w:t>e naknade</w:t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  <w:t>01</w:t>
      </w:r>
    </w:p>
    <w:p w14:paraId="0F932134" w14:textId="77777777" w:rsidR="001C1CBB" w:rsidRPr="00023D5F" w:rsidRDefault="001C1CBB" w:rsidP="001C1CBB">
      <w:pPr>
        <w:pStyle w:val="Bezproreda"/>
        <w:rPr>
          <w:lang w:val="pl-PL"/>
        </w:rPr>
      </w:pPr>
    </w:p>
    <w:p w14:paraId="1A6D839C" w14:textId="77777777" w:rsidR="001C1CBB" w:rsidRPr="00023D5F" w:rsidRDefault="001C1CBB" w:rsidP="001C1CBB">
      <w:pPr>
        <w:pStyle w:val="Bezproreda"/>
        <w:rPr>
          <w:b/>
          <w:bCs/>
          <w:lang w:val="pl-PL"/>
        </w:rPr>
      </w:pPr>
      <w:r w:rsidRPr="00023D5F">
        <w:rPr>
          <w:b/>
          <w:bCs/>
          <w:lang w:val="pl-PL"/>
        </w:rPr>
        <w:t xml:space="preserve">130 </w:t>
      </w:r>
      <w:r>
        <w:rPr>
          <w:b/>
          <w:bCs/>
          <w:lang w:val="pl-PL"/>
        </w:rPr>
        <w:t>TEČAJEVI, SAVJETOVANJA I STRUČN</w:t>
      </w:r>
      <w:r w:rsidRPr="00023D5F">
        <w:rPr>
          <w:b/>
          <w:bCs/>
          <w:lang w:val="pl-PL"/>
        </w:rPr>
        <w:t>A PUTOVANJA</w:t>
      </w:r>
    </w:p>
    <w:p w14:paraId="765EC897" w14:textId="77777777" w:rsidR="001C1CBB" w:rsidRPr="00023D5F" w:rsidRDefault="001C1CBB" w:rsidP="001C1CBB">
      <w:pPr>
        <w:pStyle w:val="Bezproreda"/>
        <w:rPr>
          <w:lang w:val="pl-PL"/>
        </w:rPr>
      </w:pPr>
      <w:r w:rsidRPr="00023D5F">
        <w:rPr>
          <w:b/>
          <w:bCs/>
          <w:lang w:val="pl-PL"/>
        </w:rPr>
        <w:tab/>
      </w:r>
      <w:r w:rsidRPr="00023D5F">
        <w:rPr>
          <w:lang w:val="pl-PL"/>
        </w:rPr>
        <w:t>130-01 Općenito</w:t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  <w:t>01</w:t>
      </w:r>
    </w:p>
    <w:p w14:paraId="2D424FA7" w14:textId="5FD447E5" w:rsidR="001C1CBB" w:rsidRPr="00023D5F" w:rsidRDefault="001C1CBB" w:rsidP="001C1CBB">
      <w:pPr>
        <w:pStyle w:val="Bezproreda"/>
        <w:rPr>
          <w:lang w:val="pl-PL"/>
        </w:rPr>
      </w:pPr>
      <w:r w:rsidRPr="00023D5F">
        <w:rPr>
          <w:lang w:val="pl-PL"/>
        </w:rPr>
        <w:tab/>
        <w:t>130-02 Tečajevi</w:t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  <w:t>01</w:t>
      </w:r>
    </w:p>
    <w:p w14:paraId="63F68AD0" w14:textId="6DD7107A" w:rsidR="001C1CBB" w:rsidRPr="00023D5F" w:rsidRDefault="001C1CBB" w:rsidP="001C1CBB">
      <w:pPr>
        <w:pStyle w:val="Bezproreda"/>
        <w:rPr>
          <w:lang w:val="pl-PL"/>
        </w:rPr>
      </w:pPr>
      <w:r w:rsidRPr="00023D5F">
        <w:rPr>
          <w:lang w:val="pl-PL"/>
        </w:rPr>
        <w:tab/>
        <w:t>130-03 Savjetovanja (seminari)</w:t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  <w:t>01</w:t>
      </w:r>
    </w:p>
    <w:p w14:paraId="043842E7" w14:textId="77777777" w:rsidR="001C1CBB" w:rsidRPr="00023D5F" w:rsidRDefault="001C1CBB" w:rsidP="001C1CBB">
      <w:pPr>
        <w:pStyle w:val="Bezproreda"/>
        <w:rPr>
          <w:lang w:val="pl-PL"/>
        </w:rPr>
      </w:pPr>
      <w:r>
        <w:rPr>
          <w:lang w:val="pl-PL"/>
        </w:rPr>
        <w:tab/>
        <w:t>130-04 Stručna putovanja</w:t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  <w:t>01</w:t>
      </w:r>
    </w:p>
    <w:p w14:paraId="7D6B5CA0" w14:textId="77777777" w:rsidR="001C1CBB" w:rsidRPr="00023D5F" w:rsidRDefault="001C1CBB" w:rsidP="001C1CBB">
      <w:pPr>
        <w:pStyle w:val="Bezproreda"/>
        <w:rPr>
          <w:lang w:val="pl-PL"/>
        </w:rPr>
      </w:pPr>
      <w:r w:rsidRPr="00023D5F">
        <w:rPr>
          <w:lang w:val="pl-PL"/>
        </w:rPr>
        <w:tab/>
        <w:t>130-05 Kongresi i simpoziji</w:t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  <w:t>01</w:t>
      </w:r>
    </w:p>
    <w:p w14:paraId="1ACD559F" w14:textId="77777777" w:rsidR="001C1CBB" w:rsidRDefault="001C1CBB" w:rsidP="001C1CBB">
      <w:pPr>
        <w:pStyle w:val="Bezproreda"/>
        <w:rPr>
          <w:lang w:val="pl-PL"/>
        </w:rPr>
      </w:pPr>
      <w:r w:rsidRPr="00023D5F">
        <w:rPr>
          <w:lang w:val="pl-PL"/>
        </w:rPr>
        <w:tab/>
        <w:t>130-06 Ostalo</w:t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  <w:t>01</w:t>
      </w:r>
    </w:p>
    <w:p w14:paraId="525A7307" w14:textId="77777777" w:rsidR="001C1CBB" w:rsidRDefault="001C1CBB" w:rsidP="001C1CBB">
      <w:pPr>
        <w:pStyle w:val="Bezproreda"/>
        <w:rPr>
          <w:lang w:val="pl-PL"/>
        </w:rPr>
      </w:pPr>
    </w:p>
    <w:p w14:paraId="72FBAB35" w14:textId="77777777" w:rsidR="001C1CBB" w:rsidRDefault="001C1CBB" w:rsidP="001C1CBB">
      <w:pPr>
        <w:pStyle w:val="Bezproreda"/>
        <w:rPr>
          <w:b/>
          <w:lang w:val="pl-PL"/>
        </w:rPr>
      </w:pPr>
      <w:r w:rsidRPr="003409A6">
        <w:rPr>
          <w:b/>
          <w:lang w:val="pl-PL"/>
        </w:rPr>
        <w:t xml:space="preserve">132 </w:t>
      </w:r>
      <w:r>
        <w:rPr>
          <w:b/>
          <w:lang w:val="pl-PL"/>
        </w:rPr>
        <w:t>VJEŽBENICI, PRIPRAVNICI I STRUČNA PRAKSA</w:t>
      </w:r>
    </w:p>
    <w:p w14:paraId="3BE3FE06" w14:textId="77777777" w:rsidR="001C1CBB" w:rsidRPr="003409A6" w:rsidRDefault="001C1CBB" w:rsidP="001C1CBB">
      <w:pPr>
        <w:pStyle w:val="Bezproreda"/>
        <w:rPr>
          <w:lang w:val="pl-PL"/>
        </w:rPr>
      </w:pPr>
      <w:r>
        <w:rPr>
          <w:b/>
          <w:lang w:val="pl-PL"/>
        </w:rPr>
        <w:tab/>
      </w:r>
      <w:r w:rsidRPr="003409A6">
        <w:rPr>
          <w:lang w:val="pl-PL"/>
        </w:rPr>
        <w:t xml:space="preserve">132-01  Općenito </w:t>
      </w:r>
      <w:r w:rsidRPr="003409A6">
        <w:rPr>
          <w:lang w:val="pl-PL"/>
        </w:rPr>
        <w:tab/>
      </w:r>
      <w:r w:rsidRPr="003409A6">
        <w:rPr>
          <w:lang w:val="pl-PL"/>
        </w:rPr>
        <w:tab/>
      </w:r>
      <w:r w:rsidRPr="003409A6">
        <w:rPr>
          <w:lang w:val="pl-PL"/>
        </w:rPr>
        <w:tab/>
      </w:r>
      <w:r w:rsidRPr="003409A6">
        <w:rPr>
          <w:lang w:val="pl-PL"/>
        </w:rPr>
        <w:tab/>
      </w:r>
      <w:r w:rsidRPr="003409A6">
        <w:rPr>
          <w:lang w:val="pl-PL"/>
        </w:rPr>
        <w:tab/>
      </w:r>
      <w:r w:rsidRPr="003409A6">
        <w:rPr>
          <w:lang w:val="pl-PL"/>
        </w:rPr>
        <w:tab/>
      </w:r>
      <w:r w:rsidRPr="003409A6">
        <w:rPr>
          <w:lang w:val="pl-PL"/>
        </w:rPr>
        <w:tab/>
        <w:t>01</w:t>
      </w:r>
    </w:p>
    <w:p w14:paraId="34950A11" w14:textId="6EA014EC" w:rsidR="001C1CBB" w:rsidRPr="003409A6" w:rsidRDefault="001C1CBB" w:rsidP="001C1CBB">
      <w:pPr>
        <w:pStyle w:val="Bezproreda"/>
        <w:rPr>
          <w:lang w:val="pl-PL"/>
        </w:rPr>
      </w:pPr>
      <w:r w:rsidRPr="003409A6">
        <w:rPr>
          <w:lang w:val="pl-PL"/>
        </w:rPr>
        <w:tab/>
        <w:t>132-02  Pojedinačni predmeti</w:t>
      </w:r>
      <w:r w:rsidRPr="003409A6">
        <w:rPr>
          <w:lang w:val="pl-PL"/>
        </w:rPr>
        <w:tab/>
      </w:r>
      <w:r w:rsidRPr="003409A6">
        <w:rPr>
          <w:lang w:val="pl-PL"/>
        </w:rPr>
        <w:tab/>
      </w:r>
      <w:r w:rsidRPr="003409A6">
        <w:rPr>
          <w:lang w:val="pl-PL"/>
        </w:rPr>
        <w:tab/>
      </w:r>
      <w:r w:rsidRPr="003409A6">
        <w:rPr>
          <w:lang w:val="pl-PL"/>
        </w:rPr>
        <w:tab/>
      </w:r>
      <w:r w:rsidRPr="003409A6">
        <w:rPr>
          <w:lang w:val="pl-PL"/>
        </w:rPr>
        <w:tab/>
      </w:r>
      <w:r>
        <w:rPr>
          <w:lang w:val="pl-PL"/>
        </w:rPr>
        <w:tab/>
      </w:r>
      <w:r w:rsidRPr="003409A6">
        <w:rPr>
          <w:lang w:val="pl-PL"/>
        </w:rPr>
        <w:t>01</w:t>
      </w:r>
    </w:p>
    <w:p w14:paraId="54AFF881" w14:textId="77777777" w:rsidR="001C1CBB" w:rsidRDefault="001C1CBB" w:rsidP="001C1CBB">
      <w:pPr>
        <w:pStyle w:val="Bezproreda"/>
        <w:rPr>
          <w:lang w:val="pl-PL"/>
        </w:rPr>
      </w:pPr>
    </w:p>
    <w:p w14:paraId="7DDD4DE4" w14:textId="77777777" w:rsidR="001C1CBB" w:rsidRDefault="001C1CBB" w:rsidP="001C1CBB">
      <w:pPr>
        <w:pStyle w:val="Bezproreda"/>
        <w:rPr>
          <w:b/>
          <w:lang w:val="pl-PL"/>
        </w:rPr>
      </w:pPr>
      <w:r w:rsidRPr="003409A6">
        <w:rPr>
          <w:b/>
          <w:lang w:val="pl-PL"/>
        </w:rPr>
        <w:t xml:space="preserve">133 </w:t>
      </w:r>
      <w:r>
        <w:rPr>
          <w:b/>
          <w:lang w:val="pl-PL"/>
        </w:rPr>
        <w:t xml:space="preserve"> DRŽAVNI, </w:t>
      </w:r>
      <w:r w:rsidRPr="003409A6">
        <w:rPr>
          <w:b/>
          <w:lang w:val="pl-PL"/>
        </w:rPr>
        <w:t>STRUČNI I PRAVOSUDNI ISPITI</w:t>
      </w:r>
    </w:p>
    <w:p w14:paraId="2E022CA6" w14:textId="77777777" w:rsidR="001C1CBB" w:rsidRPr="003409A6" w:rsidRDefault="001C1CBB" w:rsidP="001C1CBB">
      <w:pPr>
        <w:pStyle w:val="Bezproreda"/>
        <w:rPr>
          <w:lang w:val="pl-PL"/>
        </w:rPr>
      </w:pPr>
      <w:r>
        <w:rPr>
          <w:b/>
          <w:lang w:val="pl-PL"/>
        </w:rPr>
        <w:tab/>
      </w:r>
      <w:r w:rsidRPr="003409A6">
        <w:rPr>
          <w:lang w:val="pl-PL"/>
        </w:rPr>
        <w:t xml:space="preserve">133-01 </w:t>
      </w:r>
      <w:r>
        <w:rPr>
          <w:lang w:val="pl-PL"/>
        </w:rPr>
        <w:t>Stručni ispiti</w:t>
      </w:r>
      <w:r w:rsidRPr="003409A6">
        <w:rPr>
          <w:lang w:val="pl-PL"/>
        </w:rPr>
        <w:tab/>
      </w:r>
      <w:r w:rsidRPr="003409A6">
        <w:rPr>
          <w:lang w:val="pl-PL"/>
        </w:rPr>
        <w:tab/>
      </w:r>
      <w:r w:rsidRPr="003409A6">
        <w:rPr>
          <w:lang w:val="pl-PL"/>
        </w:rPr>
        <w:tab/>
      </w:r>
      <w:r w:rsidRPr="003409A6">
        <w:rPr>
          <w:lang w:val="pl-PL"/>
        </w:rPr>
        <w:tab/>
      </w:r>
      <w:r w:rsidRPr="003409A6">
        <w:rPr>
          <w:lang w:val="pl-PL"/>
        </w:rPr>
        <w:tab/>
      </w:r>
      <w:r w:rsidRPr="003409A6">
        <w:rPr>
          <w:lang w:val="pl-PL"/>
        </w:rPr>
        <w:tab/>
      </w:r>
      <w:r w:rsidRPr="003409A6">
        <w:rPr>
          <w:lang w:val="pl-PL"/>
        </w:rPr>
        <w:tab/>
      </w:r>
      <w:r>
        <w:rPr>
          <w:lang w:val="pl-PL"/>
        </w:rPr>
        <w:t>01</w:t>
      </w:r>
    </w:p>
    <w:p w14:paraId="1DBC1053" w14:textId="60E2A63F" w:rsidR="001C1CBB" w:rsidRDefault="001C1CBB" w:rsidP="001C1CBB">
      <w:pPr>
        <w:pStyle w:val="Bezproreda"/>
        <w:rPr>
          <w:lang w:val="pl-PL"/>
        </w:rPr>
      </w:pPr>
      <w:r w:rsidRPr="003409A6">
        <w:rPr>
          <w:lang w:val="pl-PL"/>
        </w:rPr>
        <w:tab/>
      </w:r>
    </w:p>
    <w:p w14:paraId="52CB0ADB" w14:textId="77777777" w:rsidR="001C1CBB" w:rsidRPr="00960729" w:rsidRDefault="001C1CBB" w:rsidP="001C1CBB">
      <w:pPr>
        <w:pStyle w:val="Bezproreda"/>
        <w:rPr>
          <w:b/>
          <w:lang w:val="pl-PL"/>
        </w:rPr>
      </w:pPr>
      <w:r w:rsidRPr="00960729">
        <w:rPr>
          <w:b/>
          <w:lang w:val="pl-PL"/>
        </w:rPr>
        <w:t>150 SINDIKATI</w:t>
      </w:r>
    </w:p>
    <w:p w14:paraId="526C5111" w14:textId="77777777" w:rsidR="001C1CBB" w:rsidRDefault="001C1CBB" w:rsidP="001C1CBB">
      <w:pPr>
        <w:pStyle w:val="Bezproreda"/>
        <w:rPr>
          <w:lang w:val="pl-PL"/>
        </w:rPr>
      </w:pPr>
      <w:r>
        <w:rPr>
          <w:lang w:val="pl-PL"/>
        </w:rPr>
        <w:tab/>
        <w:t>150-01 Osnivanje, djelovanje i prestanak sindikata</w:t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  <w:t>01</w:t>
      </w:r>
    </w:p>
    <w:p w14:paraId="206EED64" w14:textId="77777777" w:rsidR="001C1CBB" w:rsidRDefault="001C1CBB" w:rsidP="001C1CBB">
      <w:pPr>
        <w:pStyle w:val="Bezproreda"/>
        <w:rPr>
          <w:lang w:val="pl-PL"/>
        </w:rPr>
      </w:pPr>
      <w:r>
        <w:rPr>
          <w:lang w:val="pl-PL"/>
        </w:rPr>
        <w:tab/>
        <w:t>150-02 Ostalo</w:t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  <w:t>01</w:t>
      </w:r>
    </w:p>
    <w:p w14:paraId="5A95E49A" w14:textId="77777777" w:rsidR="001C1CBB" w:rsidRDefault="001C1CBB" w:rsidP="001C1CBB">
      <w:pPr>
        <w:pStyle w:val="Bezproreda"/>
        <w:rPr>
          <w:lang w:val="pl-PL"/>
        </w:rPr>
      </w:pPr>
    </w:p>
    <w:p w14:paraId="436FC887" w14:textId="77777777" w:rsidR="001C1CBB" w:rsidRPr="00960729" w:rsidRDefault="001C1CBB" w:rsidP="001C1CBB">
      <w:pPr>
        <w:pStyle w:val="Bezproreda"/>
        <w:rPr>
          <w:b/>
          <w:lang w:val="pl-PL"/>
        </w:rPr>
      </w:pPr>
      <w:r w:rsidRPr="00960729">
        <w:rPr>
          <w:b/>
          <w:lang w:val="pl-PL"/>
        </w:rPr>
        <w:t>152 KOLEKTIVNI UGOVORI</w:t>
      </w:r>
    </w:p>
    <w:p w14:paraId="326CC20E" w14:textId="77777777" w:rsidR="001C1CBB" w:rsidRDefault="001C1CBB" w:rsidP="001C1CBB">
      <w:pPr>
        <w:pStyle w:val="Bezproreda"/>
        <w:rPr>
          <w:lang w:val="pl-PL"/>
        </w:rPr>
      </w:pPr>
      <w:r>
        <w:rPr>
          <w:lang w:val="pl-PL"/>
        </w:rPr>
        <w:tab/>
        <w:t>152-01 Kolektivni ugovor</w:t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  <w:t>01</w:t>
      </w:r>
    </w:p>
    <w:p w14:paraId="115D52DA" w14:textId="77777777" w:rsidR="001C1CBB" w:rsidRDefault="001C1CBB" w:rsidP="001C1CBB">
      <w:pPr>
        <w:pStyle w:val="Bezproreda"/>
        <w:rPr>
          <w:lang w:val="pl-PL"/>
        </w:rPr>
      </w:pPr>
    </w:p>
    <w:p w14:paraId="44403EC6" w14:textId="77777777" w:rsidR="001C1CBB" w:rsidRPr="007350A4" w:rsidRDefault="001C1CBB" w:rsidP="001C1CBB">
      <w:pPr>
        <w:pStyle w:val="Bezproreda"/>
        <w:rPr>
          <w:b/>
          <w:lang w:val="pl-PL"/>
        </w:rPr>
      </w:pPr>
      <w:r w:rsidRPr="00960729">
        <w:rPr>
          <w:b/>
          <w:lang w:val="pl-PL"/>
        </w:rPr>
        <w:t xml:space="preserve">245 </w:t>
      </w:r>
      <w:r>
        <w:rPr>
          <w:b/>
          <w:lang w:val="pl-PL"/>
        </w:rPr>
        <w:t>ZAŠTITA OD POŽARA I EKSPOLOZIJA</w:t>
      </w:r>
    </w:p>
    <w:p w14:paraId="6FB51A01" w14:textId="77777777" w:rsidR="001C1CBB" w:rsidRDefault="001C1CBB" w:rsidP="001C1CBB">
      <w:pPr>
        <w:pStyle w:val="Bezproreda"/>
        <w:rPr>
          <w:lang w:val="pl-PL"/>
        </w:rPr>
      </w:pPr>
      <w:r>
        <w:rPr>
          <w:lang w:val="pl-PL"/>
        </w:rPr>
        <w:tab/>
        <w:t>245-01 Preventivne i operativne mjere zaštite od požara</w:t>
      </w:r>
      <w:r>
        <w:rPr>
          <w:lang w:val="pl-PL"/>
        </w:rPr>
        <w:tab/>
      </w:r>
      <w:r>
        <w:rPr>
          <w:lang w:val="pl-PL"/>
        </w:rPr>
        <w:tab/>
        <w:t>01</w:t>
      </w:r>
    </w:p>
    <w:p w14:paraId="11B37DAB" w14:textId="77777777" w:rsidR="001C1CBB" w:rsidRDefault="001C1CBB" w:rsidP="001C1CBB">
      <w:pPr>
        <w:pStyle w:val="Bezproreda"/>
        <w:rPr>
          <w:lang w:val="pl-PL"/>
        </w:rPr>
      </w:pPr>
      <w:r>
        <w:rPr>
          <w:lang w:val="pl-PL"/>
        </w:rPr>
        <w:tab/>
        <w:t>245-02 Inspekcijski poslovi u području zaštite od požara</w:t>
      </w:r>
      <w:r>
        <w:rPr>
          <w:lang w:val="pl-PL"/>
        </w:rPr>
        <w:tab/>
      </w:r>
      <w:r>
        <w:rPr>
          <w:lang w:val="pl-PL"/>
        </w:rPr>
        <w:tab/>
        <w:t>01</w:t>
      </w:r>
    </w:p>
    <w:p w14:paraId="2DE8D2C7" w14:textId="77777777" w:rsidR="001C1CBB" w:rsidRDefault="001C1CBB" w:rsidP="001C1CBB">
      <w:pPr>
        <w:pStyle w:val="Bezproreda"/>
        <w:rPr>
          <w:lang w:val="pl-PL"/>
        </w:rPr>
      </w:pPr>
      <w:r>
        <w:rPr>
          <w:lang w:val="pl-PL"/>
        </w:rPr>
        <w:tab/>
        <w:t>245-03 Ostalo</w:t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  <w:t>01</w:t>
      </w:r>
    </w:p>
    <w:p w14:paraId="57EAE4F9" w14:textId="77777777" w:rsidR="001C1CBB" w:rsidRDefault="001C1CBB" w:rsidP="001C1CBB">
      <w:pPr>
        <w:pStyle w:val="Bezproreda"/>
        <w:rPr>
          <w:lang w:val="pl-PL"/>
        </w:rPr>
      </w:pPr>
    </w:p>
    <w:p w14:paraId="695F05A3" w14:textId="77777777" w:rsidR="001C1CBB" w:rsidRPr="00781242" w:rsidRDefault="001C1CBB" w:rsidP="001C1CBB">
      <w:pPr>
        <w:pStyle w:val="Bezproreda"/>
        <w:rPr>
          <w:b/>
          <w:lang w:val="pl-PL"/>
        </w:rPr>
      </w:pPr>
      <w:r>
        <w:rPr>
          <w:b/>
          <w:lang w:val="pl-PL"/>
        </w:rPr>
        <w:t>361 GRADNJA GRAĐEVINA I OBNOVA</w:t>
      </w:r>
    </w:p>
    <w:p w14:paraId="7D682E9B" w14:textId="77777777" w:rsidR="001C1CBB" w:rsidRDefault="001C1CBB" w:rsidP="001C1CBB">
      <w:pPr>
        <w:pStyle w:val="Bezproreda"/>
        <w:rPr>
          <w:lang w:val="pl-PL"/>
        </w:rPr>
      </w:pPr>
      <w:r>
        <w:rPr>
          <w:lang w:val="pl-PL"/>
        </w:rPr>
        <w:tab/>
        <w:t>361-01 Općenito</w:t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  <w:t>01</w:t>
      </w:r>
    </w:p>
    <w:p w14:paraId="20D0DBD5" w14:textId="77777777" w:rsidR="001C1CBB" w:rsidRDefault="001C1CBB" w:rsidP="001C1CBB">
      <w:pPr>
        <w:pStyle w:val="Bezproreda"/>
        <w:rPr>
          <w:lang w:val="pl-PL"/>
        </w:rPr>
      </w:pPr>
      <w:r>
        <w:rPr>
          <w:lang w:val="pl-PL"/>
        </w:rPr>
        <w:tab/>
        <w:t>361-02 Izgradnja objekata</w:t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  <w:t>01</w:t>
      </w:r>
    </w:p>
    <w:p w14:paraId="078E4709" w14:textId="77777777" w:rsidR="001C1CBB" w:rsidRDefault="001C1CBB" w:rsidP="001C1CBB">
      <w:pPr>
        <w:pStyle w:val="Bezproreda"/>
        <w:rPr>
          <w:lang w:val="pl-PL"/>
        </w:rPr>
      </w:pPr>
      <w:r>
        <w:rPr>
          <w:lang w:val="pl-PL"/>
        </w:rPr>
        <w:tab/>
        <w:t>361-03 Građevinska dozvola</w:t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  <w:t>01</w:t>
      </w:r>
    </w:p>
    <w:p w14:paraId="7847D0C6" w14:textId="77777777" w:rsidR="001C1CBB" w:rsidRDefault="001C1CBB" w:rsidP="001C1CBB">
      <w:pPr>
        <w:pStyle w:val="Bezproreda"/>
        <w:rPr>
          <w:lang w:val="pl-PL"/>
        </w:rPr>
      </w:pPr>
      <w:r>
        <w:rPr>
          <w:lang w:val="pl-PL"/>
        </w:rPr>
        <w:tab/>
        <w:t xml:space="preserve">361-04 Tehnički pregled </w:t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  <w:t>01</w:t>
      </w:r>
      <w:r>
        <w:rPr>
          <w:lang w:val="pl-PL"/>
        </w:rPr>
        <w:tab/>
      </w:r>
    </w:p>
    <w:p w14:paraId="76213815" w14:textId="77777777" w:rsidR="001C1CBB" w:rsidRDefault="001C1CBB" w:rsidP="001C1CBB">
      <w:pPr>
        <w:pStyle w:val="Bezproreda"/>
        <w:ind w:firstLine="708"/>
        <w:rPr>
          <w:lang w:val="pl-PL"/>
        </w:rPr>
      </w:pPr>
      <w:r>
        <w:rPr>
          <w:lang w:val="pl-PL"/>
        </w:rPr>
        <w:t>361-05 Uporabna dozvola</w:t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  <w:t>01</w:t>
      </w:r>
    </w:p>
    <w:p w14:paraId="73717D14" w14:textId="77777777" w:rsidR="001C1CBB" w:rsidRDefault="001C1CBB" w:rsidP="001C1CBB">
      <w:pPr>
        <w:pStyle w:val="Bezproreda"/>
        <w:rPr>
          <w:lang w:val="pl-PL"/>
        </w:rPr>
      </w:pPr>
    </w:p>
    <w:p w14:paraId="63D8676B" w14:textId="77777777" w:rsidR="001C1CBB" w:rsidRPr="003409A6" w:rsidRDefault="001C1CBB" w:rsidP="001C1CBB">
      <w:pPr>
        <w:pStyle w:val="Bezproreda"/>
        <w:rPr>
          <w:b/>
          <w:lang w:val="pl-PL"/>
        </w:rPr>
      </w:pPr>
      <w:r w:rsidRPr="003409A6">
        <w:rPr>
          <w:b/>
          <w:lang w:val="pl-PL"/>
        </w:rPr>
        <w:t>372 POSLOVNI PROSTOR</w:t>
      </w:r>
    </w:p>
    <w:p w14:paraId="00045728" w14:textId="7210967A" w:rsidR="001C1CBB" w:rsidRDefault="001C1CBB" w:rsidP="001C1CBB">
      <w:pPr>
        <w:pStyle w:val="Bezproreda"/>
        <w:rPr>
          <w:lang w:val="pl-PL"/>
        </w:rPr>
      </w:pPr>
      <w:r>
        <w:rPr>
          <w:lang w:val="pl-PL"/>
        </w:rPr>
        <w:tab/>
        <w:t xml:space="preserve">372-01 Ugovori o najmu i zakupu poslovnog prostora </w:t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  <w:t>01</w:t>
      </w:r>
    </w:p>
    <w:p w14:paraId="4190407F" w14:textId="77777777" w:rsidR="001C1CBB" w:rsidRPr="00023D5F" w:rsidRDefault="001C1CBB" w:rsidP="001C1CBB">
      <w:pPr>
        <w:pStyle w:val="Bezproreda"/>
        <w:rPr>
          <w:lang w:val="pl-PL"/>
        </w:rPr>
      </w:pPr>
    </w:p>
    <w:p w14:paraId="56070CFF" w14:textId="77777777" w:rsidR="001C1CBB" w:rsidRPr="00023D5F" w:rsidRDefault="001C1CBB" w:rsidP="001C1CBB">
      <w:pPr>
        <w:pStyle w:val="Bezproreda"/>
        <w:rPr>
          <w:b/>
          <w:bCs/>
          <w:lang w:val="pl-PL"/>
        </w:rPr>
      </w:pPr>
      <w:r w:rsidRPr="00023D5F">
        <w:rPr>
          <w:b/>
          <w:bCs/>
          <w:lang w:val="pl-PL"/>
        </w:rPr>
        <w:t>400 FINANCIJSKO PLANSKI DOKUMENTI</w:t>
      </w:r>
    </w:p>
    <w:p w14:paraId="678A7790" w14:textId="77777777" w:rsidR="001C1CBB" w:rsidRPr="00023D5F" w:rsidRDefault="001C1CBB" w:rsidP="001C1CBB">
      <w:pPr>
        <w:pStyle w:val="Bezproreda"/>
        <w:rPr>
          <w:lang w:val="pl-PL"/>
        </w:rPr>
      </w:pPr>
      <w:r w:rsidRPr="00023D5F">
        <w:rPr>
          <w:b/>
          <w:bCs/>
          <w:lang w:val="pl-PL"/>
        </w:rPr>
        <w:tab/>
      </w:r>
      <w:r w:rsidRPr="00023D5F">
        <w:rPr>
          <w:lang w:val="pl-PL"/>
        </w:rPr>
        <w:t>400-01 Općenito</w:t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  <w:t>01</w:t>
      </w:r>
    </w:p>
    <w:p w14:paraId="4619C2DA" w14:textId="77777777" w:rsidR="001C1CBB" w:rsidRPr="00023D5F" w:rsidRDefault="001C1CBB" w:rsidP="001C1CBB">
      <w:pPr>
        <w:pStyle w:val="Bezproreda"/>
        <w:rPr>
          <w:lang w:val="pl-PL"/>
        </w:rPr>
      </w:pPr>
      <w:r w:rsidRPr="00023D5F">
        <w:rPr>
          <w:lang w:val="pl-PL"/>
        </w:rPr>
        <w:tab/>
        <w:t>400-02 Financijski planovi</w:t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  <w:t>01</w:t>
      </w:r>
    </w:p>
    <w:p w14:paraId="6555027B" w14:textId="77777777" w:rsidR="001C1CBB" w:rsidRPr="00023D5F" w:rsidRDefault="001C1CBB" w:rsidP="001C1CBB">
      <w:pPr>
        <w:pStyle w:val="Bezproreda"/>
        <w:rPr>
          <w:lang w:val="pl-PL"/>
        </w:rPr>
      </w:pPr>
      <w:r w:rsidRPr="00023D5F">
        <w:rPr>
          <w:lang w:val="pl-PL"/>
        </w:rPr>
        <w:tab/>
        <w:t>400-03 Predračuni</w:t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  <w:t>01</w:t>
      </w:r>
    </w:p>
    <w:p w14:paraId="094D07FF" w14:textId="77777777" w:rsidR="001C1CBB" w:rsidRPr="00023D5F" w:rsidRDefault="001C1CBB" w:rsidP="001C1CBB">
      <w:pPr>
        <w:pStyle w:val="Bezproreda"/>
        <w:rPr>
          <w:lang w:val="pl-PL"/>
        </w:rPr>
      </w:pPr>
      <w:r w:rsidRPr="00023D5F">
        <w:rPr>
          <w:lang w:val="pl-PL"/>
        </w:rPr>
        <w:tab/>
        <w:t xml:space="preserve">400-04 Periodični </w:t>
      </w:r>
      <w:r>
        <w:rPr>
          <w:lang w:val="pl-PL"/>
        </w:rPr>
        <w:t>izvještaji</w:t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  <w:t>01</w:t>
      </w:r>
    </w:p>
    <w:p w14:paraId="6B3876E9" w14:textId="77777777" w:rsidR="001C1CBB" w:rsidRDefault="001C1CBB" w:rsidP="001C1CBB">
      <w:pPr>
        <w:pStyle w:val="Bezproreda"/>
        <w:rPr>
          <w:lang w:val="pl-PL"/>
        </w:rPr>
      </w:pPr>
      <w:r w:rsidRPr="00023D5F">
        <w:rPr>
          <w:lang w:val="pl-PL"/>
        </w:rPr>
        <w:tab/>
        <w:t>400-05 Završni račun</w:t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  <w:t>01</w:t>
      </w:r>
    </w:p>
    <w:p w14:paraId="7036A81A" w14:textId="77777777" w:rsidR="001C1CBB" w:rsidRPr="00023D5F" w:rsidRDefault="001C1CBB" w:rsidP="001C1CBB">
      <w:pPr>
        <w:pStyle w:val="Bezproreda"/>
        <w:rPr>
          <w:lang w:val="pl-PL"/>
        </w:rPr>
      </w:pPr>
      <w:r>
        <w:rPr>
          <w:lang w:val="pl-PL"/>
        </w:rPr>
        <w:tab/>
        <w:t>400-06 Kapitalna ulaganja-općenito</w:t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  <w:t>01</w:t>
      </w:r>
    </w:p>
    <w:p w14:paraId="7BDBD72A" w14:textId="0169AD20" w:rsidR="001C1CBB" w:rsidRPr="00023D5F" w:rsidRDefault="001C1CBB" w:rsidP="001C1CBB">
      <w:pPr>
        <w:pStyle w:val="Bezproreda"/>
        <w:rPr>
          <w:lang w:val="pl-PL"/>
        </w:rPr>
      </w:pPr>
      <w:r w:rsidRPr="00023D5F">
        <w:rPr>
          <w:lang w:val="pl-PL"/>
        </w:rPr>
        <w:tab/>
        <w:t>400-07 Bilance</w:t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  <w:t>01</w:t>
      </w:r>
    </w:p>
    <w:p w14:paraId="3BDA71DA" w14:textId="77777777" w:rsidR="001C1CBB" w:rsidRPr="00023D5F" w:rsidRDefault="001C1CBB" w:rsidP="001C1CBB">
      <w:pPr>
        <w:pStyle w:val="Bezproreda"/>
        <w:rPr>
          <w:lang w:val="pl-PL"/>
        </w:rPr>
      </w:pPr>
      <w:r w:rsidRPr="00023D5F">
        <w:rPr>
          <w:lang w:val="pl-PL"/>
        </w:rPr>
        <w:tab/>
        <w:t>400-08 Procjene</w:t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  <w:t>01</w:t>
      </w:r>
    </w:p>
    <w:p w14:paraId="464E7AF5" w14:textId="77777777" w:rsidR="001C1CBB" w:rsidRPr="00023D5F" w:rsidRDefault="001C1CBB" w:rsidP="001C1CBB">
      <w:pPr>
        <w:pStyle w:val="Bezproreda"/>
        <w:rPr>
          <w:lang w:val="pl-PL"/>
        </w:rPr>
      </w:pPr>
      <w:r w:rsidRPr="00023D5F">
        <w:rPr>
          <w:lang w:val="pl-PL"/>
        </w:rPr>
        <w:tab/>
        <w:t>400-09 Ostalo</w:t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  <w:t>01</w:t>
      </w:r>
    </w:p>
    <w:p w14:paraId="4BCFDCC6" w14:textId="77777777" w:rsidR="001C1CBB" w:rsidRPr="00023D5F" w:rsidRDefault="001C1CBB" w:rsidP="001C1CBB">
      <w:pPr>
        <w:pStyle w:val="Bezproreda"/>
        <w:rPr>
          <w:lang w:val="pl-PL"/>
        </w:rPr>
      </w:pPr>
    </w:p>
    <w:p w14:paraId="0055749F" w14:textId="77777777" w:rsidR="001C1CBB" w:rsidRPr="00023D5F" w:rsidRDefault="001C1CBB" w:rsidP="001C1CBB">
      <w:pPr>
        <w:pStyle w:val="Bezproreda"/>
        <w:rPr>
          <w:b/>
          <w:bCs/>
          <w:lang w:val="pl-PL"/>
        </w:rPr>
      </w:pPr>
      <w:r w:rsidRPr="00023D5F">
        <w:rPr>
          <w:b/>
          <w:bCs/>
          <w:lang w:val="pl-PL"/>
        </w:rPr>
        <w:t>401 KNJIGOVODSTVENO-RAČUNOVODSTVENO POSLOVANJE</w:t>
      </w:r>
    </w:p>
    <w:p w14:paraId="69679F52" w14:textId="77777777" w:rsidR="001C1CBB" w:rsidRPr="00023D5F" w:rsidRDefault="001C1CBB" w:rsidP="001C1CBB">
      <w:pPr>
        <w:pStyle w:val="Bezproreda"/>
        <w:rPr>
          <w:lang w:val="pl-PL"/>
        </w:rPr>
      </w:pPr>
      <w:r w:rsidRPr="00023D5F">
        <w:rPr>
          <w:b/>
          <w:bCs/>
          <w:lang w:val="pl-PL"/>
        </w:rPr>
        <w:tab/>
      </w:r>
      <w:r w:rsidRPr="00023D5F">
        <w:rPr>
          <w:lang w:val="pl-PL"/>
        </w:rPr>
        <w:t>401-01 Općenito</w:t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  <w:t>01</w:t>
      </w:r>
    </w:p>
    <w:p w14:paraId="47580965" w14:textId="77777777" w:rsidR="001C1CBB" w:rsidRPr="00023D5F" w:rsidRDefault="001C1CBB" w:rsidP="001C1CBB">
      <w:pPr>
        <w:pStyle w:val="Bezproreda"/>
        <w:rPr>
          <w:lang w:val="pl-PL"/>
        </w:rPr>
      </w:pPr>
      <w:r w:rsidRPr="00023D5F">
        <w:rPr>
          <w:lang w:val="pl-PL"/>
        </w:rPr>
        <w:tab/>
        <w:t>401-02 Knjigovodstvene evidencije</w:t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  <w:t>01</w:t>
      </w:r>
    </w:p>
    <w:p w14:paraId="176D528B" w14:textId="77777777" w:rsidR="001C1CBB" w:rsidRDefault="001C1CBB" w:rsidP="001C1CBB">
      <w:pPr>
        <w:pStyle w:val="Bezproreda"/>
        <w:rPr>
          <w:lang w:val="pl-PL"/>
        </w:rPr>
      </w:pPr>
      <w:r w:rsidRPr="00023D5F">
        <w:rPr>
          <w:lang w:val="pl-PL"/>
        </w:rPr>
        <w:tab/>
        <w:t>401-03</w:t>
      </w:r>
      <w:r>
        <w:rPr>
          <w:lang w:val="pl-PL"/>
        </w:rPr>
        <w:t xml:space="preserve"> </w:t>
      </w:r>
      <w:r w:rsidRPr="00023D5F">
        <w:rPr>
          <w:lang w:val="pl-PL"/>
        </w:rPr>
        <w:t>Računi-narudžbe</w:t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  <w:t>01</w:t>
      </w:r>
    </w:p>
    <w:p w14:paraId="580452B8" w14:textId="4E236031" w:rsidR="001C1CBB" w:rsidRDefault="001C1CBB" w:rsidP="001C1CBB">
      <w:pPr>
        <w:pStyle w:val="Bezproreda"/>
        <w:rPr>
          <w:lang w:val="pl-PL"/>
        </w:rPr>
      </w:pPr>
      <w:r>
        <w:rPr>
          <w:lang w:val="pl-PL"/>
        </w:rPr>
        <w:tab/>
        <w:t>401-03-Računi izlazni</w:t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  <w:t>02</w:t>
      </w:r>
    </w:p>
    <w:p w14:paraId="38E64DD6" w14:textId="77777777" w:rsidR="001C1CBB" w:rsidRPr="00023D5F" w:rsidRDefault="001C1CBB" w:rsidP="001C1CBB">
      <w:pPr>
        <w:pStyle w:val="Bezproreda"/>
        <w:rPr>
          <w:lang w:val="pl-PL"/>
        </w:rPr>
      </w:pPr>
      <w:r>
        <w:rPr>
          <w:lang w:val="pl-PL"/>
        </w:rPr>
        <w:tab/>
        <w:t>401-03</w:t>
      </w:r>
      <w:r>
        <w:rPr>
          <w:lang w:val="pl-PL"/>
        </w:rPr>
        <w:tab/>
        <w:t xml:space="preserve">Računi ulazni </w:t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  <w:t>03</w:t>
      </w:r>
    </w:p>
    <w:p w14:paraId="7644E148" w14:textId="77777777" w:rsidR="001C1CBB" w:rsidRPr="00023D5F" w:rsidRDefault="001C1CBB" w:rsidP="001C1CBB">
      <w:pPr>
        <w:pStyle w:val="Bezproreda"/>
        <w:rPr>
          <w:lang w:val="pl-PL"/>
        </w:rPr>
      </w:pPr>
      <w:r w:rsidRPr="00023D5F">
        <w:rPr>
          <w:lang w:val="pl-PL"/>
        </w:rPr>
        <w:tab/>
        <w:t>401-04 Kontni plan</w:t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  <w:t>01</w:t>
      </w:r>
    </w:p>
    <w:p w14:paraId="4B837F7E" w14:textId="77777777" w:rsidR="001C1CBB" w:rsidRPr="00023D5F" w:rsidRDefault="001C1CBB" w:rsidP="001C1CBB">
      <w:pPr>
        <w:pStyle w:val="Bezproreda"/>
        <w:rPr>
          <w:lang w:val="pl-PL"/>
        </w:rPr>
      </w:pPr>
      <w:r w:rsidRPr="00023D5F">
        <w:rPr>
          <w:lang w:val="pl-PL"/>
        </w:rPr>
        <w:tab/>
        <w:t>401-05 Ostalo</w:t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  <w:t>01</w:t>
      </w:r>
    </w:p>
    <w:p w14:paraId="0EBED3D3" w14:textId="77777777" w:rsidR="001C1CBB" w:rsidRPr="00023D5F" w:rsidRDefault="001C1CBB" w:rsidP="001C1CBB">
      <w:pPr>
        <w:pStyle w:val="Bezproreda"/>
        <w:rPr>
          <w:lang w:val="pl-PL"/>
        </w:rPr>
      </w:pP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</w:p>
    <w:p w14:paraId="49D11154" w14:textId="77777777" w:rsidR="001C1CBB" w:rsidRPr="00023D5F" w:rsidRDefault="001C1CBB" w:rsidP="001C1CBB">
      <w:pPr>
        <w:pStyle w:val="Bezproreda"/>
        <w:rPr>
          <w:b/>
          <w:bCs/>
          <w:lang w:val="pl-PL"/>
        </w:rPr>
      </w:pPr>
      <w:r w:rsidRPr="00023D5F">
        <w:rPr>
          <w:b/>
          <w:bCs/>
          <w:lang w:val="pl-PL"/>
        </w:rPr>
        <w:t>402 FINANCIRANJE</w:t>
      </w:r>
    </w:p>
    <w:p w14:paraId="7492AEE3" w14:textId="77777777" w:rsidR="001C1CBB" w:rsidRPr="00023D5F" w:rsidRDefault="001C1CBB" w:rsidP="001C1CBB">
      <w:pPr>
        <w:pStyle w:val="Bezproreda"/>
        <w:rPr>
          <w:lang w:val="pl-PL"/>
        </w:rPr>
      </w:pPr>
      <w:r w:rsidRPr="00023D5F">
        <w:rPr>
          <w:b/>
          <w:bCs/>
          <w:lang w:val="pl-PL"/>
        </w:rPr>
        <w:tab/>
      </w:r>
      <w:r w:rsidRPr="00023D5F">
        <w:rPr>
          <w:lang w:val="pl-PL"/>
        </w:rPr>
        <w:t>402-01 Općenito</w:t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  <w:t>01</w:t>
      </w:r>
    </w:p>
    <w:p w14:paraId="3A4C1F78" w14:textId="77777777" w:rsidR="001C1CBB" w:rsidRPr="00023D5F" w:rsidRDefault="001C1CBB" w:rsidP="001C1CBB">
      <w:pPr>
        <w:pStyle w:val="Bezproreda"/>
        <w:rPr>
          <w:lang w:val="pl-PL"/>
        </w:rPr>
      </w:pPr>
      <w:r w:rsidRPr="00023D5F">
        <w:rPr>
          <w:lang w:val="pl-PL"/>
        </w:rPr>
        <w:tab/>
        <w:t>402-06 Refundacije</w:t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  <w:t>01</w:t>
      </w:r>
    </w:p>
    <w:p w14:paraId="156012BE" w14:textId="77777777" w:rsidR="001C1CBB" w:rsidRPr="00023D5F" w:rsidRDefault="001C1CBB" w:rsidP="001C1CBB">
      <w:pPr>
        <w:pStyle w:val="Bezproreda"/>
        <w:rPr>
          <w:lang w:val="pl-PL"/>
        </w:rPr>
      </w:pPr>
      <w:r w:rsidRPr="00023D5F">
        <w:rPr>
          <w:lang w:val="pl-PL"/>
        </w:rPr>
        <w:tab/>
        <w:t>402-08 Financiranje iz proračuna</w:t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  <w:t>01</w:t>
      </w:r>
    </w:p>
    <w:p w14:paraId="393B3F56" w14:textId="77777777" w:rsidR="001C1CBB" w:rsidRPr="00023D5F" w:rsidRDefault="001C1CBB" w:rsidP="001C1CBB">
      <w:pPr>
        <w:pStyle w:val="Bezproreda"/>
        <w:rPr>
          <w:lang w:val="pl-PL"/>
        </w:rPr>
      </w:pPr>
    </w:p>
    <w:p w14:paraId="30F99E5C" w14:textId="77777777" w:rsidR="001C1CBB" w:rsidRDefault="001C1CBB" w:rsidP="001C1CBB">
      <w:pPr>
        <w:pStyle w:val="Bezproreda"/>
        <w:rPr>
          <w:b/>
          <w:lang w:val="pl-PL"/>
        </w:rPr>
      </w:pPr>
      <w:r w:rsidRPr="00045506">
        <w:rPr>
          <w:b/>
          <w:lang w:val="pl-PL"/>
        </w:rPr>
        <w:t>403 KREDITI, JAMSTVA, POTRAŽIVANJA I OSTALO</w:t>
      </w:r>
    </w:p>
    <w:p w14:paraId="733CFA46" w14:textId="77777777" w:rsidR="001C1CBB" w:rsidRPr="00045506" w:rsidRDefault="001C1CBB" w:rsidP="001C1CBB">
      <w:pPr>
        <w:pStyle w:val="Bezproreda"/>
        <w:rPr>
          <w:lang w:val="pl-PL"/>
        </w:rPr>
      </w:pPr>
      <w:r>
        <w:rPr>
          <w:b/>
          <w:lang w:val="pl-PL"/>
        </w:rPr>
        <w:tab/>
      </w:r>
      <w:r w:rsidRPr="00045506">
        <w:rPr>
          <w:lang w:val="pl-PL"/>
        </w:rPr>
        <w:t>403-01 Općenito</w:t>
      </w:r>
      <w:r w:rsidRPr="00045506">
        <w:rPr>
          <w:lang w:val="pl-PL"/>
        </w:rPr>
        <w:tab/>
      </w:r>
      <w:r w:rsidRPr="00045506">
        <w:rPr>
          <w:lang w:val="pl-PL"/>
        </w:rPr>
        <w:tab/>
      </w:r>
      <w:r w:rsidRPr="00045506">
        <w:rPr>
          <w:lang w:val="pl-PL"/>
        </w:rPr>
        <w:tab/>
      </w:r>
      <w:r w:rsidRPr="00045506">
        <w:rPr>
          <w:lang w:val="pl-PL"/>
        </w:rPr>
        <w:tab/>
      </w:r>
      <w:r w:rsidRPr="00045506">
        <w:rPr>
          <w:lang w:val="pl-PL"/>
        </w:rPr>
        <w:tab/>
      </w:r>
      <w:r w:rsidRPr="00045506">
        <w:rPr>
          <w:lang w:val="pl-PL"/>
        </w:rPr>
        <w:tab/>
      </w:r>
      <w:r w:rsidRPr="00045506">
        <w:rPr>
          <w:lang w:val="pl-PL"/>
        </w:rPr>
        <w:tab/>
        <w:t>01</w:t>
      </w:r>
    </w:p>
    <w:p w14:paraId="055A3AE1" w14:textId="3E2E2127" w:rsidR="001C1CBB" w:rsidRPr="00045506" w:rsidRDefault="001C1CBB" w:rsidP="001C1CBB">
      <w:pPr>
        <w:pStyle w:val="Bezproreda"/>
        <w:rPr>
          <w:lang w:val="pl-PL"/>
        </w:rPr>
      </w:pPr>
      <w:r w:rsidRPr="00045506">
        <w:rPr>
          <w:lang w:val="pl-PL"/>
        </w:rPr>
        <w:tab/>
        <w:t>403-02 Krediti</w:t>
      </w:r>
      <w:r w:rsidRPr="00045506">
        <w:rPr>
          <w:lang w:val="pl-PL"/>
        </w:rPr>
        <w:tab/>
      </w:r>
      <w:r w:rsidRPr="00045506">
        <w:rPr>
          <w:lang w:val="pl-PL"/>
        </w:rPr>
        <w:tab/>
      </w:r>
      <w:r w:rsidRPr="00045506">
        <w:rPr>
          <w:lang w:val="pl-PL"/>
        </w:rPr>
        <w:tab/>
      </w:r>
      <w:r w:rsidRPr="00045506">
        <w:rPr>
          <w:lang w:val="pl-PL"/>
        </w:rPr>
        <w:tab/>
      </w:r>
      <w:r w:rsidRPr="00045506">
        <w:rPr>
          <w:lang w:val="pl-PL"/>
        </w:rPr>
        <w:tab/>
      </w:r>
      <w:r w:rsidRPr="00045506">
        <w:rPr>
          <w:lang w:val="pl-PL"/>
        </w:rPr>
        <w:tab/>
      </w:r>
      <w:r w:rsidRPr="00045506">
        <w:rPr>
          <w:lang w:val="pl-PL"/>
        </w:rPr>
        <w:tab/>
      </w:r>
      <w:r>
        <w:rPr>
          <w:lang w:val="pl-PL"/>
        </w:rPr>
        <w:tab/>
      </w:r>
      <w:r w:rsidRPr="00045506">
        <w:rPr>
          <w:lang w:val="pl-PL"/>
        </w:rPr>
        <w:t>01</w:t>
      </w:r>
    </w:p>
    <w:p w14:paraId="71918F7E" w14:textId="0ABAA2F2" w:rsidR="001C1CBB" w:rsidRPr="00045506" w:rsidRDefault="001C1CBB" w:rsidP="001C1CBB">
      <w:pPr>
        <w:pStyle w:val="Bezproreda"/>
        <w:rPr>
          <w:lang w:val="pl-PL"/>
        </w:rPr>
      </w:pPr>
      <w:r w:rsidRPr="00045506">
        <w:rPr>
          <w:lang w:val="pl-PL"/>
        </w:rPr>
        <w:tab/>
        <w:t>403-03 Jamstva</w:t>
      </w:r>
      <w:r w:rsidRPr="00045506">
        <w:rPr>
          <w:lang w:val="pl-PL"/>
        </w:rPr>
        <w:tab/>
      </w:r>
      <w:r w:rsidRPr="00045506">
        <w:rPr>
          <w:lang w:val="pl-PL"/>
        </w:rPr>
        <w:tab/>
      </w:r>
      <w:r w:rsidRPr="00045506">
        <w:rPr>
          <w:lang w:val="pl-PL"/>
        </w:rPr>
        <w:tab/>
      </w:r>
      <w:r w:rsidRPr="00045506">
        <w:rPr>
          <w:lang w:val="pl-PL"/>
        </w:rPr>
        <w:tab/>
      </w:r>
      <w:r w:rsidRPr="00045506">
        <w:rPr>
          <w:lang w:val="pl-PL"/>
        </w:rPr>
        <w:tab/>
      </w:r>
      <w:r w:rsidRPr="00045506">
        <w:rPr>
          <w:lang w:val="pl-PL"/>
        </w:rPr>
        <w:tab/>
      </w:r>
      <w:r w:rsidRPr="00045506">
        <w:rPr>
          <w:lang w:val="pl-PL"/>
        </w:rPr>
        <w:tab/>
      </w:r>
      <w:r>
        <w:rPr>
          <w:lang w:val="pl-PL"/>
        </w:rPr>
        <w:tab/>
      </w:r>
      <w:r w:rsidRPr="00045506">
        <w:rPr>
          <w:lang w:val="pl-PL"/>
        </w:rPr>
        <w:t>01</w:t>
      </w:r>
    </w:p>
    <w:p w14:paraId="783AD918" w14:textId="77777777" w:rsidR="001C1CBB" w:rsidRPr="00045506" w:rsidRDefault="001C1CBB" w:rsidP="001C1CBB">
      <w:pPr>
        <w:pStyle w:val="Bezproreda"/>
        <w:rPr>
          <w:lang w:val="pl-PL"/>
        </w:rPr>
      </w:pPr>
      <w:r w:rsidRPr="00045506">
        <w:rPr>
          <w:lang w:val="pl-PL"/>
        </w:rPr>
        <w:tab/>
        <w:t>403-04 Ostalo</w:t>
      </w:r>
      <w:r w:rsidRPr="00045506">
        <w:rPr>
          <w:lang w:val="pl-PL"/>
        </w:rPr>
        <w:tab/>
      </w:r>
      <w:r w:rsidRPr="00045506">
        <w:rPr>
          <w:lang w:val="pl-PL"/>
        </w:rPr>
        <w:tab/>
      </w:r>
      <w:r w:rsidRPr="00045506">
        <w:rPr>
          <w:lang w:val="pl-PL"/>
        </w:rPr>
        <w:tab/>
      </w:r>
      <w:r w:rsidRPr="00045506">
        <w:rPr>
          <w:lang w:val="pl-PL"/>
        </w:rPr>
        <w:tab/>
      </w:r>
      <w:r w:rsidRPr="00045506">
        <w:rPr>
          <w:lang w:val="pl-PL"/>
        </w:rPr>
        <w:tab/>
      </w:r>
      <w:r w:rsidRPr="00045506">
        <w:rPr>
          <w:lang w:val="pl-PL"/>
        </w:rPr>
        <w:tab/>
      </w:r>
      <w:r w:rsidRPr="00045506">
        <w:rPr>
          <w:lang w:val="pl-PL"/>
        </w:rPr>
        <w:tab/>
      </w:r>
      <w:r w:rsidRPr="00045506">
        <w:rPr>
          <w:lang w:val="pl-PL"/>
        </w:rPr>
        <w:tab/>
        <w:t>01</w:t>
      </w:r>
    </w:p>
    <w:p w14:paraId="04A76588" w14:textId="77777777" w:rsidR="001C1CBB" w:rsidRPr="00045506" w:rsidRDefault="001C1CBB" w:rsidP="001C1CBB">
      <w:pPr>
        <w:pStyle w:val="Bezproreda"/>
        <w:rPr>
          <w:b/>
          <w:lang w:val="pl-PL"/>
        </w:rPr>
      </w:pPr>
    </w:p>
    <w:p w14:paraId="24EED6F8" w14:textId="77777777" w:rsidR="001C1CBB" w:rsidRPr="00023D5F" w:rsidRDefault="001C1CBB" w:rsidP="001C1CBB">
      <w:pPr>
        <w:pStyle w:val="Bezproreda"/>
        <w:rPr>
          <w:b/>
          <w:bCs/>
          <w:lang w:val="pl-PL"/>
        </w:rPr>
      </w:pPr>
      <w:r w:rsidRPr="00023D5F">
        <w:rPr>
          <w:b/>
          <w:bCs/>
          <w:lang w:val="pl-PL"/>
        </w:rPr>
        <w:t>404 INVESTICIJE</w:t>
      </w:r>
    </w:p>
    <w:p w14:paraId="79B9A349" w14:textId="77777777" w:rsidR="001C1CBB" w:rsidRPr="00023D5F" w:rsidRDefault="001C1CBB" w:rsidP="001C1CBB">
      <w:pPr>
        <w:pStyle w:val="Bezproreda"/>
        <w:rPr>
          <w:lang w:val="pl-PL"/>
        </w:rPr>
      </w:pPr>
      <w:r w:rsidRPr="00023D5F">
        <w:rPr>
          <w:lang w:val="pl-PL"/>
        </w:rPr>
        <w:tab/>
        <w:t>404-01 Općenito</w:t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  <w:t>01</w:t>
      </w:r>
    </w:p>
    <w:p w14:paraId="61BA1463" w14:textId="3509E639" w:rsidR="001C1CBB" w:rsidRPr="00023D5F" w:rsidRDefault="001C1CBB" w:rsidP="001C1CBB">
      <w:pPr>
        <w:pStyle w:val="Bezproreda"/>
        <w:rPr>
          <w:lang w:val="pl-PL"/>
        </w:rPr>
      </w:pPr>
      <w:r w:rsidRPr="00023D5F">
        <w:rPr>
          <w:lang w:val="pl-PL"/>
        </w:rPr>
        <w:tab/>
        <w:t>404-0</w:t>
      </w:r>
      <w:r>
        <w:rPr>
          <w:lang w:val="pl-PL"/>
        </w:rPr>
        <w:t>2</w:t>
      </w:r>
      <w:r w:rsidRPr="00023D5F">
        <w:rPr>
          <w:lang w:val="pl-PL"/>
        </w:rPr>
        <w:t xml:space="preserve"> Investicijsko održavanje</w:t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  <w:t>01</w:t>
      </w:r>
    </w:p>
    <w:p w14:paraId="3AAD1752" w14:textId="77777777" w:rsidR="001C1CBB" w:rsidRPr="00023D5F" w:rsidRDefault="001C1CBB" w:rsidP="001C1CBB">
      <w:pPr>
        <w:pStyle w:val="Bezproreda"/>
        <w:rPr>
          <w:lang w:val="pl-PL"/>
        </w:rPr>
      </w:pPr>
    </w:p>
    <w:p w14:paraId="1D647A36" w14:textId="77777777" w:rsidR="001C1CBB" w:rsidRPr="00023D5F" w:rsidRDefault="001C1CBB" w:rsidP="001C1CBB">
      <w:pPr>
        <w:pStyle w:val="Bezproreda"/>
        <w:rPr>
          <w:b/>
          <w:bCs/>
          <w:lang w:val="pl-PL"/>
        </w:rPr>
      </w:pPr>
      <w:r w:rsidRPr="00023D5F">
        <w:rPr>
          <w:b/>
          <w:bCs/>
          <w:lang w:val="pl-PL"/>
        </w:rPr>
        <w:t>406 UPRAVLJANJE IMOVINOM I NABAVLJANJE IMOVINE</w:t>
      </w:r>
    </w:p>
    <w:p w14:paraId="32B11FCB" w14:textId="77777777" w:rsidR="001C1CBB" w:rsidRPr="00023D5F" w:rsidRDefault="001C1CBB" w:rsidP="001C1CBB">
      <w:pPr>
        <w:pStyle w:val="Bezproreda"/>
        <w:rPr>
          <w:lang w:val="pl-PL"/>
        </w:rPr>
      </w:pPr>
      <w:r w:rsidRPr="00023D5F">
        <w:rPr>
          <w:b/>
          <w:bCs/>
          <w:lang w:val="pl-PL"/>
        </w:rPr>
        <w:tab/>
      </w:r>
      <w:r w:rsidRPr="00023D5F">
        <w:rPr>
          <w:lang w:val="pl-PL"/>
        </w:rPr>
        <w:t>406-01 Općenito</w:t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  <w:t>01</w:t>
      </w:r>
    </w:p>
    <w:p w14:paraId="501D6EBC" w14:textId="77777777" w:rsidR="001C1CBB" w:rsidRDefault="001C1CBB" w:rsidP="001C1CBB">
      <w:pPr>
        <w:pStyle w:val="Bezproreda"/>
        <w:rPr>
          <w:lang w:val="pl-PL"/>
        </w:rPr>
      </w:pPr>
      <w:r w:rsidRPr="00023D5F">
        <w:rPr>
          <w:lang w:val="pl-PL"/>
        </w:rPr>
        <w:tab/>
      </w:r>
      <w:r>
        <w:rPr>
          <w:lang w:val="pl-PL"/>
        </w:rPr>
        <w:t>406-02 Inventure</w:t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  <w:t>01</w:t>
      </w:r>
    </w:p>
    <w:p w14:paraId="142E00C9" w14:textId="77777777" w:rsidR="001C1CBB" w:rsidRPr="00023D5F" w:rsidRDefault="001C1CBB" w:rsidP="001C1CBB">
      <w:pPr>
        <w:pStyle w:val="Bezproreda"/>
        <w:ind w:firstLine="708"/>
        <w:rPr>
          <w:lang w:val="pl-PL"/>
        </w:rPr>
      </w:pPr>
      <w:r w:rsidRPr="00023D5F">
        <w:rPr>
          <w:lang w:val="pl-PL"/>
        </w:rPr>
        <w:t>406-03 Osnovna sredstva</w:t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  <w:t>01</w:t>
      </w:r>
    </w:p>
    <w:p w14:paraId="43E0D45E" w14:textId="77777777" w:rsidR="001C1CBB" w:rsidRPr="00023D5F" w:rsidRDefault="001C1CBB" w:rsidP="001C1CBB">
      <w:pPr>
        <w:pStyle w:val="Bezproreda"/>
        <w:rPr>
          <w:lang w:val="pl-PL"/>
        </w:rPr>
      </w:pPr>
      <w:r w:rsidRPr="00023D5F">
        <w:rPr>
          <w:lang w:val="pl-PL"/>
        </w:rPr>
        <w:tab/>
        <w:t xml:space="preserve">406-04 </w:t>
      </w:r>
      <w:r>
        <w:rPr>
          <w:lang w:val="pl-PL"/>
        </w:rPr>
        <w:t>Sitan inventar</w:t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  <w:t>01</w:t>
      </w:r>
    </w:p>
    <w:p w14:paraId="23400094" w14:textId="77777777" w:rsidR="001C1CBB" w:rsidRDefault="001C1CBB" w:rsidP="001C1CBB">
      <w:pPr>
        <w:pStyle w:val="Bezproreda"/>
        <w:rPr>
          <w:lang w:val="pl-PL"/>
        </w:rPr>
      </w:pPr>
    </w:p>
    <w:p w14:paraId="6962ECDA" w14:textId="77777777" w:rsidR="001C1CBB" w:rsidRPr="00183C85" w:rsidRDefault="001C1CBB" w:rsidP="001C1CBB">
      <w:pPr>
        <w:pStyle w:val="Bezproreda"/>
        <w:rPr>
          <w:b/>
          <w:lang w:val="pl-PL"/>
        </w:rPr>
      </w:pPr>
      <w:r w:rsidRPr="00183C85">
        <w:rPr>
          <w:b/>
          <w:lang w:val="pl-PL"/>
        </w:rPr>
        <w:t xml:space="preserve">421 DONACIJE, SUBVENCIJE, </w:t>
      </w:r>
      <w:r>
        <w:rPr>
          <w:b/>
          <w:lang w:val="pl-PL"/>
        </w:rPr>
        <w:t>HUMANITARNA POMOĆ</w:t>
      </w:r>
    </w:p>
    <w:p w14:paraId="13256527" w14:textId="77777777" w:rsidR="001C1CBB" w:rsidRDefault="001C1CBB" w:rsidP="001C1CBB">
      <w:pPr>
        <w:pStyle w:val="Bezproreda"/>
        <w:rPr>
          <w:lang w:val="pl-PL"/>
        </w:rPr>
      </w:pPr>
      <w:r>
        <w:rPr>
          <w:lang w:val="pl-PL"/>
        </w:rPr>
        <w:tab/>
        <w:t>421-01 Donacije</w:t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  <w:t>01</w:t>
      </w:r>
    </w:p>
    <w:p w14:paraId="1CA6499C" w14:textId="77777777" w:rsidR="001C1CBB" w:rsidRDefault="001C1CBB" w:rsidP="001C1CBB">
      <w:pPr>
        <w:pStyle w:val="Bezproreda"/>
        <w:rPr>
          <w:lang w:val="pl-PL"/>
        </w:rPr>
      </w:pPr>
      <w:r>
        <w:rPr>
          <w:lang w:val="pl-PL"/>
        </w:rPr>
        <w:tab/>
        <w:t>421-02 Ostalo</w:t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  <w:t>01</w:t>
      </w:r>
    </w:p>
    <w:p w14:paraId="3262A13E" w14:textId="77777777" w:rsidR="001C1CBB" w:rsidRDefault="001C1CBB" w:rsidP="001C1CBB">
      <w:pPr>
        <w:pStyle w:val="Bezproreda"/>
        <w:rPr>
          <w:lang w:val="pl-PL"/>
        </w:rPr>
      </w:pP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</w:p>
    <w:p w14:paraId="0CD08A83" w14:textId="77777777" w:rsidR="001C1CBB" w:rsidRPr="00D941F1" w:rsidRDefault="001C1CBB" w:rsidP="001C1CBB">
      <w:pPr>
        <w:pStyle w:val="Bezproreda"/>
        <w:rPr>
          <w:b/>
          <w:lang w:val="pl-PL"/>
        </w:rPr>
      </w:pPr>
      <w:r w:rsidRPr="00D941F1">
        <w:rPr>
          <w:b/>
          <w:lang w:val="pl-PL"/>
        </w:rPr>
        <w:t>432 POSLOVANJE KORISNIKA PRORAČUNA</w:t>
      </w:r>
    </w:p>
    <w:p w14:paraId="375E85E7" w14:textId="57D1D70C" w:rsidR="001C1CBB" w:rsidRDefault="001C1CBB" w:rsidP="001C1CBB">
      <w:pPr>
        <w:pStyle w:val="Bezproreda"/>
        <w:rPr>
          <w:lang w:val="pl-PL"/>
        </w:rPr>
      </w:pPr>
      <w:r>
        <w:rPr>
          <w:lang w:val="pl-PL"/>
        </w:rPr>
        <w:tab/>
        <w:t>432-01 Procedura o blagajničkom poslovanju</w:t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  <w:t>01</w:t>
      </w:r>
    </w:p>
    <w:p w14:paraId="4043BF3E" w14:textId="77777777" w:rsidR="001C1CBB" w:rsidRDefault="001C1CBB" w:rsidP="001C1CBB">
      <w:pPr>
        <w:pStyle w:val="Bezproreda"/>
        <w:rPr>
          <w:lang w:val="pl-PL"/>
        </w:rPr>
      </w:pPr>
      <w:r>
        <w:rPr>
          <w:lang w:val="pl-PL"/>
        </w:rPr>
        <w:tab/>
        <w:t>432-02 Evidencije</w:t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  <w:t>01</w:t>
      </w:r>
    </w:p>
    <w:p w14:paraId="020C7C94" w14:textId="77777777" w:rsidR="001C1CBB" w:rsidRPr="00023D5F" w:rsidRDefault="001C1CBB" w:rsidP="001C1CBB">
      <w:pPr>
        <w:pStyle w:val="Bezproreda"/>
        <w:rPr>
          <w:lang w:val="pl-PL"/>
        </w:rPr>
      </w:pPr>
      <w:r>
        <w:rPr>
          <w:lang w:val="pl-PL"/>
        </w:rPr>
        <w:tab/>
        <w:t>432-03 Ostalo</w:t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  <w:t>01</w:t>
      </w:r>
    </w:p>
    <w:p w14:paraId="3413DF15" w14:textId="77777777" w:rsidR="001C1CBB" w:rsidRDefault="001C1CBB" w:rsidP="001C1CBB">
      <w:pPr>
        <w:pStyle w:val="Bezproreda"/>
        <w:rPr>
          <w:lang w:val="pl-PL"/>
        </w:rPr>
      </w:pPr>
    </w:p>
    <w:p w14:paraId="7961EDA3" w14:textId="77777777" w:rsidR="001C1CBB" w:rsidRPr="00183C85" w:rsidRDefault="001C1CBB" w:rsidP="001C1CBB">
      <w:pPr>
        <w:pStyle w:val="Bezproreda"/>
        <w:rPr>
          <w:b/>
          <w:lang w:val="pl-PL"/>
        </w:rPr>
      </w:pPr>
      <w:r w:rsidRPr="00183C85">
        <w:rPr>
          <w:b/>
          <w:lang w:val="pl-PL"/>
        </w:rPr>
        <w:t>453 POSLOVI OSIGURANJA</w:t>
      </w:r>
    </w:p>
    <w:p w14:paraId="3CE68239" w14:textId="77777777" w:rsidR="001C1CBB" w:rsidRDefault="001C1CBB" w:rsidP="001C1CBB">
      <w:pPr>
        <w:pStyle w:val="Bezproreda"/>
        <w:rPr>
          <w:lang w:val="pl-PL"/>
        </w:rPr>
      </w:pPr>
      <w:r>
        <w:rPr>
          <w:lang w:val="pl-PL"/>
        </w:rPr>
        <w:tab/>
        <w:t>453-01 Osiguranje, reosiguranje i ostalo</w:t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  <w:t>01</w:t>
      </w:r>
    </w:p>
    <w:p w14:paraId="721E8FDB" w14:textId="77777777" w:rsidR="001C1CBB" w:rsidRPr="000E0C76" w:rsidRDefault="001C1CBB" w:rsidP="001C1CBB">
      <w:pPr>
        <w:pStyle w:val="Bezproreda"/>
        <w:rPr>
          <w:lang w:val="pl-PL"/>
        </w:rPr>
      </w:pPr>
      <w:r>
        <w:rPr>
          <w:lang w:val="pl-PL"/>
        </w:rPr>
        <w:tab/>
      </w:r>
    </w:p>
    <w:p w14:paraId="1981CBE2" w14:textId="77777777" w:rsidR="001C1CBB" w:rsidRPr="00023D5F" w:rsidRDefault="001C1CBB" w:rsidP="001C1CBB">
      <w:pPr>
        <w:pStyle w:val="Bezproreda"/>
        <w:rPr>
          <w:b/>
          <w:bCs/>
          <w:lang w:val="pl-PL"/>
        </w:rPr>
      </w:pPr>
      <w:r w:rsidRPr="00023D5F">
        <w:rPr>
          <w:b/>
          <w:bCs/>
          <w:lang w:val="pl-PL"/>
        </w:rPr>
        <w:t xml:space="preserve">470 </w:t>
      </w:r>
      <w:r>
        <w:rPr>
          <w:b/>
          <w:bCs/>
          <w:lang w:val="pl-PL"/>
        </w:rPr>
        <w:t>FINANCIJSKA KONTROLA</w:t>
      </w:r>
    </w:p>
    <w:p w14:paraId="23775261" w14:textId="77777777" w:rsidR="001C1CBB" w:rsidRDefault="001C1CBB" w:rsidP="001C1CBB">
      <w:pPr>
        <w:pStyle w:val="Bezproreda"/>
        <w:rPr>
          <w:lang w:val="pl-PL"/>
        </w:rPr>
      </w:pPr>
      <w:r w:rsidRPr="00023D5F">
        <w:rPr>
          <w:b/>
          <w:bCs/>
          <w:lang w:val="pl-PL"/>
        </w:rPr>
        <w:tab/>
      </w:r>
      <w:r>
        <w:rPr>
          <w:lang w:val="pl-PL"/>
        </w:rPr>
        <w:t>470-01</w:t>
      </w:r>
      <w:r w:rsidRPr="00023D5F">
        <w:rPr>
          <w:lang w:val="pl-PL"/>
        </w:rPr>
        <w:t xml:space="preserve"> Financijska revizija</w:t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  <w:t>01</w:t>
      </w:r>
    </w:p>
    <w:p w14:paraId="33A00C56" w14:textId="77777777" w:rsidR="001C1CBB" w:rsidRDefault="001C1CBB" w:rsidP="001C1CBB">
      <w:pPr>
        <w:pStyle w:val="Bezproreda"/>
        <w:rPr>
          <w:lang w:val="pl-PL"/>
        </w:rPr>
      </w:pPr>
      <w:r>
        <w:rPr>
          <w:lang w:val="pl-PL"/>
        </w:rPr>
        <w:tab/>
        <w:t>470-02 Fiskalna odgovornost</w:t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  <w:t>01</w:t>
      </w:r>
    </w:p>
    <w:p w14:paraId="1E060275" w14:textId="2833C5FF" w:rsidR="001C1CBB" w:rsidRPr="00023D5F" w:rsidRDefault="001C1CBB" w:rsidP="001C1CBB">
      <w:pPr>
        <w:pStyle w:val="Bezproreda"/>
        <w:rPr>
          <w:lang w:val="pl-PL"/>
        </w:rPr>
      </w:pPr>
      <w:r>
        <w:rPr>
          <w:lang w:val="pl-PL"/>
        </w:rPr>
        <w:tab/>
        <w:t>470-03 Zapisnici/rješenja financijske inspekcije</w:t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  <w:t>01</w:t>
      </w:r>
    </w:p>
    <w:p w14:paraId="6798F35B" w14:textId="77777777" w:rsidR="001C1CBB" w:rsidRPr="00023D5F" w:rsidRDefault="001C1CBB" w:rsidP="001C1CBB">
      <w:pPr>
        <w:pStyle w:val="Bezproreda"/>
        <w:rPr>
          <w:lang w:val="pl-PL"/>
        </w:rPr>
      </w:pPr>
    </w:p>
    <w:p w14:paraId="71BCD461" w14:textId="77777777" w:rsidR="001C1CBB" w:rsidRPr="00023D5F" w:rsidRDefault="001C1CBB" w:rsidP="001C1CBB">
      <w:pPr>
        <w:pStyle w:val="Bezproreda"/>
        <w:rPr>
          <w:b/>
          <w:bCs/>
          <w:lang w:val="pl-PL"/>
        </w:rPr>
      </w:pPr>
      <w:r w:rsidRPr="00023D5F">
        <w:rPr>
          <w:b/>
          <w:bCs/>
          <w:lang w:val="pl-PL"/>
        </w:rPr>
        <w:t>500 ZDRAVSTVENA ZAŠTITA I ZDRAVSTVENO OSIGURANJE OPĆENITO</w:t>
      </w:r>
    </w:p>
    <w:p w14:paraId="742C83C6" w14:textId="77777777" w:rsidR="001C1CBB" w:rsidRPr="00023D5F" w:rsidRDefault="001C1CBB" w:rsidP="001C1CBB">
      <w:pPr>
        <w:pStyle w:val="Bezproreda"/>
        <w:rPr>
          <w:lang w:val="pl-PL"/>
        </w:rPr>
      </w:pPr>
      <w:r w:rsidRPr="00023D5F">
        <w:rPr>
          <w:b/>
          <w:bCs/>
          <w:lang w:val="pl-PL"/>
        </w:rPr>
        <w:tab/>
      </w:r>
      <w:r w:rsidRPr="00023D5F">
        <w:rPr>
          <w:lang w:val="pl-PL"/>
        </w:rPr>
        <w:t>500-01 Općenito</w:t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  <w:t>01</w:t>
      </w:r>
    </w:p>
    <w:p w14:paraId="6AC82A8E" w14:textId="653F8AEC" w:rsidR="001C1CBB" w:rsidRPr="00023D5F" w:rsidRDefault="001C1CBB" w:rsidP="001C1CBB">
      <w:pPr>
        <w:pStyle w:val="Bezproreda"/>
        <w:rPr>
          <w:lang w:val="pl-PL"/>
        </w:rPr>
      </w:pPr>
      <w:r w:rsidRPr="00023D5F">
        <w:rPr>
          <w:lang w:val="pl-PL"/>
        </w:rPr>
        <w:tab/>
        <w:t>500-0</w:t>
      </w:r>
      <w:r>
        <w:rPr>
          <w:lang w:val="pl-PL"/>
        </w:rPr>
        <w:t>2</w:t>
      </w:r>
      <w:r w:rsidRPr="00023D5F">
        <w:rPr>
          <w:lang w:val="pl-PL"/>
        </w:rPr>
        <w:t xml:space="preserve"> Zdravstvene evidencije</w:t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  <w:t>01</w:t>
      </w:r>
    </w:p>
    <w:p w14:paraId="7CCA9060" w14:textId="51C15DEB" w:rsidR="001C1CBB" w:rsidRPr="00023D5F" w:rsidRDefault="001C1CBB" w:rsidP="001C1CBB">
      <w:pPr>
        <w:pStyle w:val="Bezproreda"/>
        <w:rPr>
          <w:lang w:val="pl-PL"/>
        </w:rPr>
      </w:pPr>
      <w:r w:rsidRPr="00023D5F">
        <w:rPr>
          <w:lang w:val="pl-PL"/>
        </w:rPr>
        <w:tab/>
      </w:r>
    </w:p>
    <w:p w14:paraId="0211A286" w14:textId="77777777" w:rsidR="001C1CBB" w:rsidRPr="00023D5F" w:rsidRDefault="001C1CBB" w:rsidP="001C1CBB">
      <w:pPr>
        <w:pStyle w:val="Bezproreda"/>
        <w:rPr>
          <w:b/>
          <w:bCs/>
          <w:lang w:val="pl-PL"/>
        </w:rPr>
      </w:pPr>
      <w:r w:rsidRPr="00023D5F">
        <w:rPr>
          <w:b/>
          <w:bCs/>
          <w:lang w:val="pl-PL"/>
        </w:rPr>
        <w:lastRenderedPageBreak/>
        <w:t>502 PRAVA IZ ZDRAVSTVENOG OSIGURANJA</w:t>
      </w:r>
    </w:p>
    <w:p w14:paraId="799494AA" w14:textId="77777777" w:rsidR="001C1CBB" w:rsidRPr="00023D5F" w:rsidRDefault="001C1CBB" w:rsidP="001C1CBB">
      <w:pPr>
        <w:pStyle w:val="Bezproreda"/>
        <w:rPr>
          <w:lang w:val="pl-PL"/>
        </w:rPr>
      </w:pPr>
      <w:r w:rsidRPr="00023D5F">
        <w:rPr>
          <w:b/>
          <w:bCs/>
          <w:lang w:val="pl-PL"/>
        </w:rPr>
        <w:tab/>
      </w:r>
      <w:r w:rsidRPr="00023D5F">
        <w:rPr>
          <w:lang w:val="pl-PL"/>
        </w:rPr>
        <w:t>502-01 Općenito</w:t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  <w:t>01</w:t>
      </w:r>
    </w:p>
    <w:p w14:paraId="5418417C" w14:textId="77777777" w:rsidR="001C1CBB" w:rsidRPr="00023D5F" w:rsidRDefault="001C1CBB" w:rsidP="001C1CBB">
      <w:pPr>
        <w:pStyle w:val="Bezproreda"/>
        <w:rPr>
          <w:lang w:val="pl-PL"/>
        </w:rPr>
      </w:pPr>
      <w:r w:rsidRPr="00023D5F">
        <w:rPr>
          <w:lang w:val="pl-PL"/>
        </w:rPr>
        <w:tab/>
        <w:t xml:space="preserve">502-06 Naknada plaće </w:t>
      </w:r>
      <w:r>
        <w:rPr>
          <w:lang w:val="pl-PL"/>
        </w:rPr>
        <w:t>i korištenje</w:t>
      </w:r>
      <w:r w:rsidRPr="00023D5F">
        <w:rPr>
          <w:lang w:val="pl-PL"/>
        </w:rPr>
        <w:t xml:space="preserve"> dopusta</w:t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  <w:t>01</w:t>
      </w:r>
    </w:p>
    <w:p w14:paraId="4195090A" w14:textId="77777777" w:rsidR="001C1CBB" w:rsidRDefault="001C1CBB" w:rsidP="001C1CBB">
      <w:pPr>
        <w:pStyle w:val="Bezproreda"/>
        <w:rPr>
          <w:lang w:val="pl-PL"/>
        </w:rPr>
      </w:pPr>
      <w:r w:rsidRPr="00023D5F">
        <w:rPr>
          <w:lang w:val="pl-PL"/>
        </w:rPr>
        <w:tab/>
      </w:r>
    </w:p>
    <w:p w14:paraId="0D889A0E" w14:textId="77777777" w:rsidR="001C1CBB" w:rsidRPr="002C0932" w:rsidRDefault="001C1CBB" w:rsidP="001C1CBB">
      <w:pPr>
        <w:pStyle w:val="Bezproreda"/>
        <w:rPr>
          <w:b/>
          <w:lang w:val="pl-PL"/>
        </w:rPr>
      </w:pPr>
      <w:r w:rsidRPr="002C0932">
        <w:rPr>
          <w:b/>
          <w:lang w:val="pl-PL"/>
        </w:rPr>
        <w:t>540 SANITARNA INSPEKCIJA</w:t>
      </w:r>
    </w:p>
    <w:p w14:paraId="4C8AC142" w14:textId="77777777" w:rsidR="001C1CBB" w:rsidRDefault="001C1CBB" w:rsidP="001C1CBB">
      <w:pPr>
        <w:pStyle w:val="Bezproreda"/>
        <w:rPr>
          <w:lang w:val="pl-PL"/>
        </w:rPr>
      </w:pPr>
      <w:r>
        <w:rPr>
          <w:lang w:val="pl-PL"/>
        </w:rPr>
        <w:tab/>
        <w:t>540-01 Inspekcijski nadzor</w:t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  <w:t>01</w:t>
      </w:r>
    </w:p>
    <w:p w14:paraId="0224E755" w14:textId="77777777" w:rsidR="001C1CBB" w:rsidRDefault="001C1CBB" w:rsidP="001C1CBB">
      <w:pPr>
        <w:pStyle w:val="Bezproreda"/>
        <w:rPr>
          <w:lang w:val="pl-PL"/>
        </w:rPr>
      </w:pPr>
      <w:r>
        <w:rPr>
          <w:lang w:val="pl-PL"/>
        </w:rPr>
        <w:tab/>
        <w:t>540-02 Ostalo</w:t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  <w:t>01</w:t>
      </w:r>
    </w:p>
    <w:p w14:paraId="5CCB6000" w14:textId="77777777" w:rsidR="001C1CBB" w:rsidRPr="00336355" w:rsidRDefault="001C1CBB" w:rsidP="001C1CBB">
      <w:pPr>
        <w:pStyle w:val="Bezproreda"/>
        <w:rPr>
          <w:lang w:val="pl-PL"/>
        </w:rPr>
      </w:pPr>
    </w:p>
    <w:p w14:paraId="012EBBB8" w14:textId="77777777" w:rsidR="001C1CBB" w:rsidRPr="00023D5F" w:rsidRDefault="001C1CBB" w:rsidP="001C1CBB">
      <w:pPr>
        <w:pStyle w:val="Bezproreda"/>
        <w:rPr>
          <w:b/>
          <w:bCs/>
          <w:lang w:val="pl-PL"/>
        </w:rPr>
      </w:pPr>
      <w:r w:rsidRPr="00023D5F">
        <w:rPr>
          <w:b/>
          <w:bCs/>
          <w:lang w:val="pl-PL"/>
        </w:rPr>
        <w:t xml:space="preserve">601   PREDŠKOSLKI ODGOJ </w:t>
      </w:r>
    </w:p>
    <w:p w14:paraId="78E4328B" w14:textId="023CE694" w:rsidR="001C1CBB" w:rsidRDefault="001C1CBB" w:rsidP="001C1CBB">
      <w:pPr>
        <w:pStyle w:val="Bezproreda"/>
        <w:rPr>
          <w:lang w:val="pl-PL"/>
        </w:rPr>
      </w:pPr>
      <w:r w:rsidRPr="00023D5F">
        <w:rPr>
          <w:b/>
          <w:bCs/>
          <w:lang w:val="pl-PL"/>
        </w:rPr>
        <w:tab/>
      </w:r>
      <w:r>
        <w:rPr>
          <w:lang w:val="pl-PL"/>
        </w:rPr>
        <w:t>601-01 Ugovori s korisnicima usluga</w:t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  <w:t>01</w:t>
      </w:r>
      <w:r w:rsidRPr="00023D5F">
        <w:rPr>
          <w:lang w:val="pl-PL"/>
        </w:rPr>
        <w:t xml:space="preserve">  </w:t>
      </w:r>
    </w:p>
    <w:p w14:paraId="6574013F" w14:textId="756665F3" w:rsidR="001C1CBB" w:rsidRDefault="001C1CBB" w:rsidP="001C1CBB">
      <w:pPr>
        <w:pStyle w:val="Bezproreda"/>
        <w:rPr>
          <w:lang w:val="pl-PL"/>
        </w:rPr>
      </w:pPr>
      <w:r>
        <w:rPr>
          <w:lang w:val="pl-PL"/>
        </w:rPr>
        <w:tab/>
        <w:t>601-01 Upisi u programe vrtića i dokumentacija</w:t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  <w:t>02</w:t>
      </w:r>
    </w:p>
    <w:p w14:paraId="2E60B1EB" w14:textId="7461FF3B" w:rsidR="001C1CBB" w:rsidRDefault="001C1CBB" w:rsidP="001C1CBB">
      <w:pPr>
        <w:pStyle w:val="Bezproreda"/>
        <w:rPr>
          <w:lang w:val="pl-PL"/>
        </w:rPr>
      </w:pPr>
      <w:r>
        <w:rPr>
          <w:lang w:val="pl-PL"/>
        </w:rPr>
        <w:tab/>
        <w:t>601-01 Ispisi iz programa vrtića i dokumenacija</w:t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  <w:t>03</w:t>
      </w:r>
    </w:p>
    <w:p w14:paraId="4E964AA7" w14:textId="6E897730" w:rsidR="001C1CBB" w:rsidRDefault="001C1CBB" w:rsidP="001C1CBB">
      <w:pPr>
        <w:pStyle w:val="Bezproreda"/>
        <w:rPr>
          <w:lang w:val="pl-PL"/>
        </w:rPr>
      </w:pPr>
      <w:r>
        <w:rPr>
          <w:lang w:val="pl-PL"/>
        </w:rPr>
        <w:tab/>
        <w:t>601-01 Izdavanje potvrda za korisnike usluga</w:t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  <w:t>04</w:t>
      </w:r>
    </w:p>
    <w:p w14:paraId="76BAD10A" w14:textId="77777777" w:rsidR="001C1CBB" w:rsidRDefault="001C1CBB" w:rsidP="001C1CBB">
      <w:pPr>
        <w:pStyle w:val="Bezproreda"/>
        <w:rPr>
          <w:lang w:val="pl-PL"/>
        </w:rPr>
      </w:pPr>
      <w:r>
        <w:rPr>
          <w:lang w:val="pl-PL"/>
        </w:rPr>
        <w:tab/>
        <w:t>601-01 Izdavanje potvrda radnicima</w:t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  <w:t>05</w:t>
      </w:r>
    </w:p>
    <w:p w14:paraId="77F26DCE" w14:textId="2AAE56EA" w:rsidR="001C1CBB" w:rsidRPr="00023D5F" w:rsidRDefault="001C1CBB" w:rsidP="001C1CBB">
      <w:pPr>
        <w:pStyle w:val="Bezproreda"/>
        <w:ind w:firstLine="708"/>
        <w:rPr>
          <w:lang w:val="pl-PL"/>
        </w:rPr>
      </w:pPr>
      <w:r>
        <w:rPr>
          <w:lang w:val="pl-PL"/>
        </w:rPr>
        <w:t>601-02 O</w:t>
      </w:r>
      <w:r w:rsidRPr="00023D5F">
        <w:rPr>
          <w:lang w:val="pl-PL"/>
        </w:rPr>
        <w:t>pćenito dopisi</w:t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  <w:t>01</w:t>
      </w:r>
      <w:r w:rsidRPr="00023D5F">
        <w:rPr>
          <w:lang w:val="pl-PL"/>
        </w:rPr>
        <w:t xml:space="preserve">                               </w:t>
      </w:r>
    </w:p>
    <w:p w14:paraId="2A6B7DBC" w14:textId="77777777" w:rsidR="001C1CBB" w:rsidRPr="00023D5F" w:rsidRDefault="001C1CBB" w:rsidP="001C1CBB">
      <w:pPr>
        <w:pStyle w:val="Bezproreda"/>
        <w:rPr>
          <w:lang w:val="pl-PL"/>
        </w:rPr>
      </w:pPr>
      <w:r w:rsidRPr="00023D5F">
        <w:rPr>
          <w:lang w:val="pl-PL"/>
        </w:rPr>
        <w:tab/>
      </w:r>
      <w:r>
        <w:rPr>
          <w:lang w:val="pl-PL"/>
        </w:rPr>
        <w:t>601-02 O</w:t>
      </w:r>
      <w:r w:rsidRPr="00023D5F">
        <w:rPr>
          <w:lang w:val="pl-PL"/>
        </w:rPr>
        <w:t>pći akti</w:t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  <w:t>02</w:t>
      </w:r>
    </w:p>
    <w:p w14:paraId="78C35F8C" w14:textId="77777777" w:rsidR="001C1CBB" w:rsidRPr="00023D5F" w:rsidRDefault="001C1CBB" w:rsidP="001C1CBB">
      <w:pPr>
        <w:pStyle w:val="Bezproreda"/>
        <w:rPr>
          <w:lang w:val="pl-PL"/>
        </w:rPr>
      </w:pPr>
      <w:r w:rsidRPr="00023D5F">
        <w:rPr>
          <w:lang w:val="pl-PL"/>
        </w:rPr>
        <w:tab/>
      </w:r>
      <w:r>
        <w:rPr>
          <w:lang w:val="pl-PL"/>
        </w:rPr>
        <w:t xml:space="preserve">601-02 </w:t>
      </w:r>
      <w:r w:rsidRPr="00023D5F">
        <w:rPr>
          <w:lang w:val="pl-PL"/>
        </w:rPr>
        <w:t xml:space="preserve">Odluke </w:t>
      </w:r>
      <w:r>
        <w:rPr>
          <w:lang w:val="pl-PL"/>
        </w:rPr>
        <w:t>i sporazumi s Osnivačem</w:t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  <w:t>03</w:t>
      </w:r>
      <w:r w:rsidRPr="00023D5F">
        <w:rPr>
          <w:lang w:val="pl-PL"/>
        </w:rPr>
        <w:t xml:space="preserve">                                            </w:t>
      </w:r>
      <w:r>
        <w:rPr>
          <w:lang w:val="pl-PL"/>
        </w:rPr>
        <w:tab/>
        <w:t>601-02 O</w:t>
      </w:r>
      <w:r w:rsidRPr="00023D5F">
        <w:rPr>
          <w:lang w:val="pl-PL"/>
        </w:rPr>
        <w:t>dgojiteljska vijeća</w:t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  <w:t>04</w:t>
      </w:r>
    </w:p>
    <w:p w14:paraId="7A357E49" w14:textId="7D4906D3" w:rsidR="001C1CBB" w:rsidRPr="00E27B31" w:rsidRDefault="001C1CBB" w:rsidP="001C1CBB">
      <w:pPr>
        <w:pStyle w:val="Bezproreda"/>
        <w:rPr>
          <w:lang w:val="pl-PL"/>
        </w:rPr>
      </w:pPr>
      <w:r w:rsidRPr="00023D5F">
        <w:rPr>
          <w:lang w:val="pl-PL"/>
        </w:rPr>
        <w:t xml:space="preserve">           </w:t>
      </w:r>
      <w:r>
        <w:rPr>
          <w:lang w:val="pl-PL"/>
        </w:rPr>
        <w:tab/>
        <w:t xml:space="preserve">601-02 </w:t>
      </w:r>
      <w:r w:rsidRPr="00E27B31">
        <w:rPr>
          <w:lang w:val="pl-PL"/>
        </w:rPr>
        <w:t>Upravna vijeća</w:t>
      </w:r>
      <w:r w:rsidRPr="00E27B31">
        <w:rPr>
          <w:lang w:val="pl-PL"/>
        </w:rPr>
        <w:tab/>
      </w:r>
      <w:r w:rsidRPr="00E27B31">
        <w:rPr>
          <w:lang w:val="pl-PL"/>
        </w:rPr>
        <w:tab/>
      </w:r>
      <w:r w:rsidRPr="00E27B31">
        <w:rPr>
          <w:lang w:val="pl-PL"/>
        </w:rPr>
        <w:tab/>
      </w:r>
      <w:r w:rsidRPr="00E27B31">
        <w:rPr>
          <w:lang w:val="pl-PL"/>
        </w:rPr>
        <w:tab/>
      </w:r>
      <w:r w:rsidRPr="00E27B31"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 w:rsidRPr="00E27B31">
        <w:rPr>
          <w:lang w:val="pl-PL"/>
        </w:rPr>
        <w:t>05</w:t>
      </w:r>
      <w:r w:rsidRPr="00023D5F">
        <w:rPr>
          <w:u w:val="single"/>
          <w:lang w:val="pl-PL"/>
        </w:rPr>
        <w:t xml:space="preserve"> </w:t>
      </w:r>
    </w:p>
    <w:p w14:paraId="713A9D3E" w14:textId="7597D937" w:rsidR="001C1CBB" w:rsidRDefault="001C1CBB" w:rsidP="001C1CBB">
      <w:pPr>
        <w:pStyle w:val="Bezproreda"/>
        <w:rPr>
          <w:lang w:val="pl-PL"/>
        </w:rPr>
      </w:pPr>
      <w:r w:rsidRPr="00654141">
        <w:rPr>
          <w:lang w:val="pl-PL"/>
        </w:rPr>
        <w:t xml:space="preserve">         </w:t>
      </w:r>
      <w:r>
        <w:rPr>
          <w:lang w:val="pl-PL"/>
        </w:rPr>
        <w:tab/>
        <w:t>601-02 Izdavanje mišljenja i preporuka za djecu</w:t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  <w:t>06</w:t>
      </w:r>
    </w:p>
    <w:p w14:paraId="70AF54EC" w14:textId="77777777" w:rsidR="001C1CBB" w:rsidRDefault="001C1CBB" w:rsidP="001C1CBB">
      <w:pPr>
        <w:pStyle w:val="Bezproreda"/>
        <w:rPr>
          <w:lang w:val="pl-PL"/>
        </w:rPr>
      </w:pPr>
      <w:r>
        <w:rPr>
          <w:lang w:val="pl-PL"/>
        </w:rPr>
        <w:tab/>
        <w:t xml:space="preserve">601-02 Odgojitelji izvješća </w:t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  <w:t>07</w:t>
      </w:r>
    </w:p>
    <w:p w14:paraId="1159D640" w14:textId="77777777" w:rsidR="001C1CBB" w:rsidRDefault="001C1CBB" w:rsidP="001C1CBB">
      <w:pPr>
        <w:pStyle w:val="Bezproreda"/>
        <w:rPr>
          <w:lang w:val="pl-PL"/>
        </w:rPr>
      </w:pPr>
      <w:r>
        <w:rPr>
          <w:lang w:val="pl-PL"/>
        </w:rPr>
        <w:tab/>
        <w:t xml:space="preserve">601-02 Odluke o imenovanjima </w:t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  <w:t>08</w:t>
      </w:r>
    </w:p>
    <w:p w14:paraId="3E7D1A1C" w14:textId="77777777" w:rsidR="001C1CBB" w:rsidRDefault="001C1CBB" w:rsidP="001C1CBB">
      <w:pPr>
        <w:pStyle w:val="Bezproreda"/>
        <w:rPr>
          <w:lang w:val="pl-PL"/>
        </w:rPr>
      </w:pPr>
      <w:r>
        <w:rPr>
          <w:lang w:val="pl-PL"/>
        </w:rPr>
        <w:tab/>
        <w:t>601-02 Opomene roditeljima</w:t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  <w:t>09</w:t>
      </w:r>
    </w:p>
    <w:p w14:paraId="605F7B3D" w14:textId="5D7509E4" w:rsidR="001C1CBB" w:rsidRDefault="001C1CBB" w:rsidP="001C1CBB">
      <w:pPr>
        <w:pStyle w:val="Bezproreda"/>
        <w:rPr>
          <w:lang w:val="pl-PL"/>
        </w:rPr>
      </w:pPr>
      <w:r>
        <w:rPr>
          <w:lang w:val="pl-PL"/>
        </w:rPr>
        <w:tab/>
        <w:t>601-02 Godišnje izvješće, Plan i program, Kurikulum</w:t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  <w:t>10</w:t>
      </w:r>
    </w:p>
    <w:p w14:paraId="4A07AF8C" w14:textId="77777777" w:rsidR="001C1CBB" w:rsidRDefault="001C1CBB" w:rsidP="001C1CBB">
      <w:pPr>
        <w:pStyle w:val="Bezproreda"/>
        <w:rPr>
          <w:lang w:val="pl-PL"/>
        </w:rPr>
      </w:pPr>
      <w:r>
        <w:rPr>
          <w:lang w:val="pl-PL"/>
        </w:rPr>
        <w:tab/>
        <w:t>601-02 Jednostavna nabava</w:t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  <w:t>11</w:t>
      </w:r>
    </w:p>
    <w:p w14:paraId="23E66647" w14:textId="6E0953DB" w:rsidR="001C1CBB" w:rsidRDefault="001C1CBB" w:rsidP="001C1CBB">
      <w:pPr>
        <w:pStyle w:val="Bezproreda"/>
        <w:rPr>
          <w:lang w:val="pl-PL"/>
        </w:rPr>
      </w:pPr>
      <w:r>
        <w:rPr>
          <w:lang w:val="pl-PL"/>
        </w:rPr>
        <w:tab/>
        <w:t>601-03 Zapisnici/rješenja inspekcijskog nadzora</w:t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  <w:t>01</w:t>
      </w:r>
      <w:r w:rsidRPr="00023D5F">
        <w:rPr>
          <w:lang w:val="pl-PL"/>
        </w:rPr>
        <w:t xml:space="preserve">    </w:t>
      </w:r>
    </w:p>
    <w:p w14:paraId="58EE7228" w14:textId="77777777" w:rsidR="001C1CBB" w:rsidRDefault="001C1CBB" w:rsidP="001C1CBB">
      <w:pPr>
        <w:pStyle w:val="Bezproreda"/>
        <w:rPr>
          <w:lang w:val="pl-PL"/>
        </w:rPr>
      </w:pPr>
      <w:r>
        <w:rPr>
          <w:lang w:val="pl-PL"/>
        </w:rPr>
        <w:tab/>
        <w:t>601-04 Ostalo</w:t>
      </w:r>
    </w:p>
    <w:p w14:paraId="4E9E437E" w14:textId="77777777" w:rsidR="001C1CBB" w:rsidRPr="00023D5F" w:rsidRDefault="001C1CBB" w:rsidP="001C1CBB">
      <w:pPr>
        <w:pStyle w:val="Bezproreda"/>
        <w:rPr>
          <w:lang w:val="pl-PL"/>
        </w:rPr>
      </w:pPr>
    </w:p>
    <w:p w14:paraId="2890263F" w14:textId="77777777" w:rsidR="001C1CBB" w:rsidRPr="00023D5F" w:rsidRDefault="001C1CBB" w:rsidP="001C1CBB">
      <w:pPr>
        <w:pStyle w:val="Bezproreda"/>
        <w:rPr>
          <w:b/>
          <w:bCs/>
          <w:lang w:val="pl-PL"/>
        </w:rPr>
      </w:pPr>
      <w:r w:rsidRPr="00023D5F">
        <w:rPr>
          <w:b/>
          <w:bCs/>
          <w:lang w:val="pl-PL"/>
        </w:rPr>
        <w:t xml:space="preserve">740 </w:t>
      </w:r>
      <w:r>
        <w:rPr>
          <w:b/>
          <w:bCs/>
          <w:lang w:val="pl-PL"/>
        </w:rPr>
        <w:t>PRAVOSUDNI SUSTAV</w:t>
      </w:r>
      <w:r w:rsidRPr="00023D5F">
        <w:rPr>
          <w:b/>
          <w:bCs/>
          <w:lang w:val="pl-PL"/>
        </w:rPr>
        <w:t xml:space="preserve"> – OPĆENITO</w:t>
      </w:r>
    </w:p>
    <w:p w14:paraId="3D1800D3" w14:textId="77777777" w:rsidR="001C1CBB" w:rsidRPr="00023D5F" w:rsidRDefault="001C1CBB" w:rsidP="001C1CBB">
      <w:pPr>
        <w:pStyle w:val="Bezproreda"/>
        <w:rPr>
          <w:lang w:val="pl-PL"/>
        </w:rPr>
      </w:pPr>
      <w:r w:rsidRPr="00023D5F">
        <w:rPr>
          <w:b/>
          <w:bCs/>
          <w:lang w:val="pl-PL"/>
        </w:rPr>
        <w:tab/>
      </w:r>
      <w:r w:rsidRPr="00023D5F">
        <w:rPr>
          <w:lang w:val="pl-PL"/>
        </w:rPr>
        <w:t xml:space="preserve">740-01 </w:t>
      </w:r>
      <w:r>
        <w:rPr>
          <w:lang w:val="pl-PL"/>
        </w:rPr>
        <w:t>Ovršni postupak</w:t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  <w:t>01</w:t>
      </w:r>
    </w:p>
    <w:p w14:paraId="5CE4727F" w14:textId="77777777" w:rsidR="001C1CBB" w:rsidRPr="00023D5F" w:rsidRDefault="001C1CBB" w:rsidP="001C1CBB">
      <w:pPr>
        <w:pStyle w:val="Bezproreda"/>
        <w:rPr>
          <w:lang w:val="pl-PL"/>
        </w:rPr>
      </w:pPr>
      <w:r w:rsidRPr="00023D5F">
        <w:rPr>
          <w:lang w:val="pl-PL"/>
        </w:rPr>
        <w:tab/>
        <w:t>740-</w:t>
      </w:r>
      <w:r>
        <w:rPr>
          <w:lang w:val="pl-PL"/>
        </w:rPr>
        <w:t>02</w:t>
      </w:r>
      <w:r w:rsidRPr="00023D5F">
        <w:rPr>
          <w:lang w:val="pl-PL"/>
        </w:rPr>
        <w:t xml:space="preserve"> </w:t>
      </w:r>
      <w:r>
        <w:rPr>
          <w:lang w:val="pl-PL"/>
        </w:rPr>
        <w:t>Upis u sudski registar</w:t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  <w:t>01</w:t>
      </w:r>
    </w:p>
    <w:p w14:paraId="582D168D" w14:textId="797FE46A" w:rsidR="001C1CBB" w:rsidRPr="00023D5F" w:rsidRDefault="001C1CBB" w:rsidP="001C1CBB">
      <w:pPr>
        <w:pStyle w:val="Bezproreda"/>
        <w:rPr>
          <w:lang w:val="pl-PL"/>
        </w:rPr>
      </w:pPr>
      <w:r w:rsidRPr="00023D5F">
        <w:rPr>
          <w:lang w:val="pl-PL"/>
        </w:rPr>
        <w:tab/>
        <w:t>740-</w:t>
      </w:r>
      <w:r>
        <w:rPr>
          <w:lang w:val="pl-PL"/>
        </w:rPr>
        <w:t>03</w:t>
      </w:r>
      <w:r w:rsidRPr="00023D5F">
        <w:rPr>
          <w:lang w:val="pl-PL"/>
        </w:rPr>
        <w:t xml:space="preserve"> </w:t>
      </w:r>
      <w:r>
        <w:rPr>
          <w:lang w:val="pl-PL"/>
        </w:rPr>
        <w:t>Ostalo</w:t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  <w:t>01</w:t>
      </w:r>
    </w:p>
    <w:p w14:paraId="54C6F5D7" w14:textId="77777777" w:rsidR="001C1CBB" w:rsidRPr="00023D5F" w:rsidRDefault="001C1CBB" w:rsidP="001C1CBB">
      <w:pPr>
        <w:pStyle w:val="Bezproreda"/>
        <w:rPr>
          <w:lang w:val="pl-PL"/>
        </w:rPr>
      </w:pP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</w:p>
    <w:p w14:paraId="6FD2120B" w14:textId="77777777" w:rsidR="001C1CBB" w:rsidRPr="00023D5F" w:rsidRDefault="001C1CBB" w:rsidP="001C1CBB">
      <w:pPr>
        <w:pStyle w:val="Bezproreda"/>
        <w:rPr>
          <w:b/>
          <w:bCs/>
          <w:lang w:val="sv-SE"/>
        </w:rPr>
      </w:pPr>
      <w:r w:rsidRPr="00023D5F">
        <w:rPr>
          <w:b/>
          <w:bCs/>
          <w:lang w:val="sv-SE"/>
        </w:rPr>
        <w:t xml:space="preserve">953 </w:t>
      </w:r>
      <w:r>
        <w:rPr>
          <w:b/>
          <w:bCs/>
          <w:lang w:val="sv-SE"/>
        </w:rPr>
        <w:t xml:space="preserve">DEMOGRAFSKA I </w:t>
      </w:r>
      <w:r w:rsidRPr="00023D5F">
        <w:rPr>
          <w:b/>
          <w:bCs/>
          <w:lang w:val="sv-SE"/>
        </w:rPr>
        <w:t>DRUŠTVENA STATISTIKA</w:t>
      </w:r>
    </w:p>
    <w:p w14:paraId="690B2123" w14:textId="77777777" w:rsidR="001C1CBB" w:rsidRPr="00023D5F" w:rsidRDefault="001C1CBB" w:rsidP="001C1CBB">
      <w:pPr>
        <w:pStyle w:val="Bezproreda"/>
        <w:rPr>
          <w:lang w:val="sv-SE"/>
        </w:rPr>
      </w:pPr>
      <w:r w:rsidRPr="00023D5F">
        <w:rPr>
          <w:b/>
          <w:bCs/>
          <w:lang w:val="sv-SE"/>
        </w:rPr>
        <w:tab/>
      </w:r>
      <w:r w:rsidRPr="00023D5F">
        <w:rPr>
          <w:lang w:val="sv-SE"/>
        </w:rPr>
        <w:t>953-01 Općenito</w:t>
      </w:r>
      <w:r>
        <w:rPr>
          <w:lang w:val="sv-SE"/>
        </w:rPr>
        <w:tab/>
      </w:r>
      <w:r>
        <w:rPr>
          <w:lang w:val="sv-SE"/>
        </w:rPr>
        <w:tab/>
      </w:r>
      <w:r>
        <w:rPr>
          <w:lang w:val="sv-SE"/>
        </w:rPr>
        <w:tab/>
      </w:r>
      <w:r>
        <w:rPr>
          <w:lang w:val="sv-SE"/>
        </w:rPr>
        <w:tab/>
      </w:r>
      <w:r>
        <w:rPr>
          <w:lang w:val="sv-SE"/>
        </w:rPr>
        <w:tab/>
      </w:r>
      <w:r>
        <w:rPr>
          <w:lang w:val="sv-SE"/>
        </w:rPr>
        <w:tab/>
      </w:r>
      <w:r>
        <w:rPr>
          <w:lang w:val="sv-SE"/>
        </w:rPr>
        <w:tab/>
        <w:t>01</w:t>
      </w:r>
    </w:p>
    <w:p w14:paraId="6B032057" w14:textId="3A6A9F55" w:rsidR="001C1CBB" w:rsidRPr="00023D5F" w:rsidRDefault="001C1CBB" w:rsidP="001C1CBB">
      <w:pPr>
        <w:pStyle w:val="Bezproreda"/>
        <w:rPr>
          <w:lang w:val="sv-SE"/>
        </w:rPr>
      </w:pPr>
      <w:r w:rsidRPr="00023D5F">
        <w:rPr>
          <w:lang w:val="sv-SE"/>
        </w:rPr>
        <w:tab/>
        <w:t>953-0</w:t>
      </w:r>
      <w:r>
        <w:rPr>
          <w:lang w:val="sv-SE"/>
        </w:rPr>
        <w:t>2</w:t>
      </w:r>
      <w:r w:rsidRPr="00023D5F">
        <w:rPr>
          <w:lang w:val="sv-SE"/>
        </w:rPr>
        <w:t xml:space="preserve"> Statistika </w:t>
      </w:r>
      <w:r>
        <w:rPr>
          <w:lang w:val="sv-SE"/>
        </w:rPr>
        <w:t>odgoja i obrazovanja</w:t>
      </w:r>
      <w:r>
        <w:rPr>
          <w:lang w:val="sv-SE"/>
        </w:rPr>
        <w:tab/>
      </w:r>
      <w:r>
        <w:rPr>
          <w:lang w:val="sv-SE"/>
        </w:rPr>
        <w:tab/>
      </w:r>
      <w:r>
        <w:rPr>
          <w:lang w:val="sv-SE"/>
        </w:rPr>
        <w:tab/>
      </w:r>
      <w:r>
        <w:rPr>
          <w:lang w:val="sv-SE"/>
        </w:rPr>
        <w:tab/>
      </w:r>
      <w:r>
        <w:rPr>
          <w:lang w:val="sv-SE"/>
        </w:rPr>
        <w:tab/>
        <w:t>01</w:t>
      </w:r>
    </w:p>
    <w:p w14:paraId="71FCA7A2" w14:textId="77777777" w:rsidR="001C1CBB" w:rsidRPr="00023D5F" w:rsidRDefault="001C1CBB" w:rsidP="001C1CBB">
      <w:pPr>
        <w:pStyle w:val="Bezproreda"/>
        <w:rPr>
          <w:lang w:val="sv-SE"/>
        </w:rPr>
      </w:pPr>
      <w:r w:rsidRPr="00023D5F">
        <w:rPr>
          <w:lang w:val="sv-SE"/>
        </w:rPr>
        <w:tab/>
        <w:t>953-0</w:t>
      </w:r>
      <w:r>
        <w:rPr>
          <w:lang w:val="sv-SE"/>
        </w:rPr>
        <w:t>3</w:t>
      </w:r>
      <w:r w:rsidRPr="00023D5F">
        <w:rPr>
          <w:lang w:val="sv-SE"/>
        </w:rPr>
        <w:t xml:space="preserve"> Statistika</w:t>
      </w:r>
      <w:r>
        <w:rPr>
          <w:lang w:val="sv-SE"/>
        </w:rPr>
        <w:t xml:space="preserve"> rada</w:t>
      </w:r>
      <w:r>
        <w:rPr>
          <w:lang w:val="sv-SE"/>
        </w:rPr>
        <w:tab/>
      </w:r>
      <w:r>
        <w:rPr>
          <w:lang w:val="sv-SE"/>
        </w:rPr>
        <w:tab/>
      </w:r>
      <w:r>
        <w:rPr>
          <w:lang w:val="sv-SE"/>
        </w:rPr>
        <w:tab/>
      </w:r>
      <w:r>
        <w:rPr>
          <w:lang w:val="sv-SE"/>
        </w:rPr>
        <w:tab/>
      </w:r>
      <w:r>
        <w:rPr>
          <w:lang w:val="sv-SE"/>
        </w:rPr>
        <w:tab/>
      </w:r>
      <w:r>
        <w:rPr>
          <w:lang w:val="sv-SE"/>
        </w:rPr>
        <w:tab/>
      </w:r>
      <w:r>
        <w:rPr>
          <w:lang w:val="sv-SE"/>
        </w:rPr>
        <w:tab/>
        <w:t>01</w:t>
      </w:r>
    </w:p>
    <w:p w14:paraId="04B7DFC6" w14:textId="77777777" w:rsidR="001C1CBB" w:rsidRPr="00023D5F" w:rsidRDefault="001C1CBB" w:rsidP="001C1CBB">
      <w:pPr>
        <w:pStyle w:val="Bezproreda"/>
        <w:rPr>
          <w:lang w:val="sv-SE"/>
        </w:rPr>
      </w:pPr>
      <w:r w:rsidRPr="00023D5F">
        <w:rPr>
          <w:lang w:val="sv-SE"/>
        </w:rPr>
        <w:tab/>
        <w:t>953-0</w:t>
      </w:r>
      <w:r>
        <w:rPr>
          <w:lang w:val="sv-SE"/>
        </w:rPr>
        <w:t>4</w:t>
      </w:r>
      <w:r w:rsidRPr="00023D5F">
        <w:rPr>
          <w:lang w:val="sv-SE"/>
        </w:rPr>
        <w:t xml:space="preserve"> Ostalo</w:t>
      </w:r>
      <w:r>
        <w:rPr>
          <w:lang w:val="sv-SE"/>
        </w:rPr>
        <w:tab/>
      </w:r>
      <w:r>
        <w:rPr>
          <w:lang w:val="sv-SE"/>
        </w:rPr>
        <w:tab/>
      </w:r>
      <w:r>
        <w:rPr>
          <w:lang w:val="sv-SE"/>
        </w:rPr>
        <w:tab/>
      </w:r>
      <w:r>
        <w:rPr>
          <w:lang w:val="sv-SE"/>
        </w:rPr>
        <w:tab/>
      </w:r>
      <w:r>
        <w:rPr>
          <w:lang w:val="sv-SE"/>
        </w:rPr>
        <w:tab/>
      </w:r>
      <w:r>
        <w:rPr>
          <w:lang w:val="sv-SE"/>
        </w:rPr>
        <w:tab/>
      </w:r>
      <w:r>
        <w:rPr>
          <w:lang w:val="sv-SE"/>
        </w:rPr>
        <w:tab/>
      </w:r>
      <w:r>
        <w:rPr>
          <w:lang w:val="sv-SE"/>
        </w:rPr>
        <w:tab/>
        <w:t>01</w:t>
      </w:r>
    </w:p>
    <w:p w14:paraId="1D107464" w14:textId="77777777" w:rsidR="001C1CBB" w:rsidRPr="00023D5F" w:rsidRDefault="001C1CBB" w:rsidP="001C1CBB">
      <w:pPr>
        <w:pStyle w:val="Bezproreda"/>
        <w:rPr>
          <w:lang w:val="sv-SE"/>
        </w:rPr>
      </w:pPr>
    </w:p>
    <w:p w14:paraId="0FA2D984" w14:textId="0EE20F58" w:rsidR="00C64493" w:rsidRDefault="00C64493" w:rsidP="004E070F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kern w:val="1"/>
          <w:lang w:val="en-US" w:eastAsia="ar-SA"/>
        </w:rPr>
      </w:pPr>
    </w:p>
    <w:p w14:paraId="25FA8E0E" w14:textId="4DECC733" w:rsidR="004E070F" w:rsidRDefault="004E070F" w:rsidP="004E070F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kern w:val="1"/>
          <w:lang w:val="en-US" w:eastAsia="ar-SA"/>
        </w:rPr>
      </w:pPr>
      <w:proofErr w:type="spellStart"/>
      <w:r>
        <w:rPr>
          <w:rFonts w:ascii="Times New Roman" w:eastAsia="Times New Roman" w:hAnsi="Times New Roman" w:cs="Times New Roman"/>
          <w:b/>
          <w:kern w:val="1"/>
          <w:lang w:val="en-US" w:eastAsia="ar-SA"/>
        </w:rPr>
        <w:t>Članak</w:t>
      </w:r>
      <w:proofErr w:type="spellEnd"/>
      <w:r>
        <w:rPr>
          <w:rFonts w:ascii="Times New Roman" w:eastAsia="Times New Roman" w:hAnsi="Times New Roman" w:cs="Times New Roman"/>
          <w:b/>
          <w:kern w:val="1"/>
          <w:lang w:val="en-US" w:eastAsia="ar-SA"/>
        </w:rPr>
        <w:t xml:space="preserve"> 3.</w:t>
      </w:r>
    </w:p>
    <w:p w14:paraId="767E31C1" w14:textId="0D96E36F" w:rsidR="001C1CBB" w:rsidRPr="00C64493" w:rsidRDefault="004E070F" w:rsidP="00C64493">
      <w:pPr>
        <w:pStyle w:val="StandardWeb"/>
        <w:jc w:val="both"/>
        <w:rPr>
          <w:rFonts w:ascii="+ tijelo" w:hAnsi="+ tijelo"/>
          <w:color w:val="000000"/>
          <w:sz w:val="22"/>
          <w:szCs w:val="27"/>
        </w:rPr>
      </w:pPr>
      <w:r w:rsidRPr="00225EAD">
        <w:rPr>
          <w:rFonts w:ascii="+ tijelo" w:hAnsi="+ tijelo"/>
          <w:color w:val="000000"/>
          <w:sz w:val="22"/>
          <w:szCs w:val="27"/>
        </w:rPr>
        <w:t xml:space="preserve">Uredsko poslovanje u </w:t>
      </w:r>
      <w:r>
        <w:rPr>
          <w:rFonts w:ascii="+ tijelo" w:hAnsi="+ tijelo"/>
          <w:color w:val="000000"/>
          <w:sz w:val="22"/>
          <w:szCs w:val="27"/>
        </w:rPr>
        <w:t xml:space="preserve">Ustanovi </w:t>
      </w:r>
      <w:r w:rsidRPr="00225EAD">
        <w:rPr>
          <w:rFonts w:ascii="+ tijelo" w:hAnsi="+ tijelo"/>
          <w:color w:val="000000"/>
          <w:sz w:val="22"/>
          <w:szCs w:val="27"/>
        </w:rPr>
        <w:t>obavlja se primjenom Uredbe o uredskom poslovanju (Narodne novine broj 75/21) i Naputka o brojčanim oznakama pismena te sadržaju evidencija uredskog poslovanja (Narodne novine broj 132/21).</w:t>
      </w:r>
    </w:p>
    <w:p w14:paraId="29A7095F" w14:textId="703A3DE6" w:rsidR="002F00CF" w:rsidRPr="00577A28" w:rsidRDefault="004E070F" w:rsidP="002F00CF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kern w:val="1"/>
          <w:lang w:eastAsia="ar-SA"/>
        </w:rPr>
      </w:pPr>
      <w:r w:rsidRPr="00577A28">
        <w:rPr>
          <w:rFonts w:ascii="Times New Roman" w:eastAsia="Times New Roman" w:hAnsi="Times New Roman" w:cs="Times New Roman"/>
          <w:b/>
          <w:kern w:val="1"/>
          <w:lang w:eastAsia="ar-SA"/>
        </w:rPr>
        <w:t>Članak 4</w:t>
      </w:r>
      <w:r w:rsidR="002F00CF" w:rsidRPr="00577A28">
        <w:rPr>
          <w:rFonts w:ascii="Times New Roman" w:eastAsia="Times New Roman" w:hAnsi="Times New Roman" w:cs="Times New Roman"/>
          <w:b/>
          <w:kern w:val="1"/>
          <w:lang w:eastAsia="ar-SA"/>
        </w:rPr>
        <w:t>.</w:t>
      </w:r>
    </w:p>
    <w:p w14:paraId="081F4F97" w14:textId="77777777" w:rsidR="002F00CF" w:rsidRPr="00577A28" w:rsidRDefault="002F00CF" w:rsidP="00C64493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/>
          <w:kern w:val="1"/>
          <w:lang w:eastAsia="ar-SA"/>
        </w:rPr>
      </w:pPr>
    </w:p>
    <w:p w14:paraId="343D11AC" w14:textId="49EA1D2C" w:rsidR="002F00CF" w:rsidRPr="00577A28" w:rsidRDefault="002F00CF" w:rsidP="00C64493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577A28">
        <w:rPr>
          <w:rFonts w:ascii="Times New Roman" w:eastAsia="Times New Roman" w:hAnsi="Times New Roman" w:cs="Times New Roman"/>
          <w:kern w:val="1"/>
          <w:lang w:eastAsia="ar-SA"/>
        </w:rPr>
        <w:t xml:space="preserve">Dječjem vrtiću  </w:t>
      </w:r>
      <w:r w:rsidR="0039023D">
        <w:rPr>
          <w:rFonts w:ascii="Times New Roman" w:eastAsia="Times New Roman" w:hAnsi="Times New Roman" w:cs="Times New Roman"/>
          <w:kern w:val="1"/>
          <w:lang w:eastAsia="ar-SA"/>
        </w:rPr>
        <w:t>‘‘</w:t>
      </w:r>
      <w:r w:rsidR="007F598C">
        <w:rPr>
          <w:rFonts w:ascii="Times New Roman" w:eastAsia="Times New Roman" w:hAnsi="Times New Roman" w:cs="Times New Roman"/>
          <w:kern w:val="1"/>
          <w:lang w:eastAsia="ar-SA"/>
        </w:rPr>
        <w:t>Lipa Tordinci</w:t>
      </w:r>
      <w:r w:rsidR="0039023D">
        <w:rPr>
          <w:rFonts w:ascii="Times New Roman" w:eastAsia="Times New Roman" w:hAnsi="Times New Roman" w:cs="Times New Roman"/>
          <w:kern w:val="1"/>
          <w:lang w:eastAsia="ar-SA"/>
        </w:rPr>
        <w:t>’’</w:t>
      </w:r>
      <w:r w:rsidR="00577A28">
        <w:rPr>
          <w:rFonts w:ascii="Times New Roman" w:eastAsia="Times New Roman" w:hAnsi="Times New Roman" w:cs="Times New Roman"/>
          <w:kern w:val="1"/>
          <w:lang w:eastAsia="ar-SA"/>
        </w:rPr>
        <w:t xml:space="preserve"> </w:t>
      </w:r>
      <w:r w:rsidRPr="00577A28">
        <w:rPr>
          <w:rFonts w:ascii="Times New Roman" w:eastAsia="Times New Roman" w:hAnsi="Times New Roman" w:cs="Times New Roman"/>
          <w:kern w:val="1"/>
          <w:lang w:eastAsia="ar-SA"/>
        </w:rPr>
        <w:t>dodijeljena je brojčana oznaka stv</w:t>
      </w:r>
      <w:r w:rsidR="004E070F" w:rsidRPr="00577A28">
        <w:rPr>
          <w:rFonts w:ascii="Times New Roman" w:eastAsia="Times New Roman" w:hAnsi="Times New Roman" w:cs="Times New Roman"/>
          <w:kern w:val="1"/>
          <w:lang w:eastAsia="ar-SA"/>
        </w:rPr>
        <w:t xml:space="preserve">aratelja i primatelja akta </w:t>
      </w:r>
      <w:r w:rsidR="00107C34">
        <w:rPr>
          <w:rFonts w:ascii="Times New Roman" w:eastAsia="Times New Roman" w:hAnsi="Times New Roman" w:cs="Times New Roman"/>
          <w:kern w:val="1"/>
          <w:lang w:eastAsia="ar-SA"/>
        </w:rPr>
        <w:t>2196-27-1</w:t>
      </w:r>
    </w:p>
    <w:p w14:paraId="25DBC7B5" w14:textId="77777777" w:rsidR="002F00CF" w:rsidRPr="00577A28" w:rsidRDefault="002F00CF" w:rsidP="002F00CF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kern w:val="1"/>
          <w:lang w:eastAsia="ar-SA"/>
        </w:rPr>
      </w:pPr>
    </w:p>
    <w:p w14:paraId="610C57BD" w14:textId="77777777" w:rsidR="008F121E" w:rsidRPr="008F121E" w:rsidRDefault="008F121E" w:rsidP="008F121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8F121E">
        <w:rPr>
          <w:rFonts w:ascii="Times New Roman" w:eastAsia="Times New Roman" w:hAnsi="Times New Roman" w:cs="Times New Roman"/>
        </w:rPr>
        <w:t>Brojčane oznake stvaratelja i primatelja akata su:</w:t>
      </w:r>
    </w:p>
    <w:p w14:paraId="574B043E" w14:textId="77777777" w:rsidR="002F00CF" w:rsidRPr="00577A28" w:rsidRDefault="002F00CF" w:rsidP="002F00CF">
      <w:pPr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lang w:val="pl-PL" w:eastAsia="ar-SA"/>
        </w:rPr>
      </w:pPr>
    </w:p>
    <w:p w14:paraId="681989D2" w14:textId="3DFAA076" w:rsidR="00005E41" w:rsidRDefault="008F121E" w:rsidP="0039023D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1"/>
          <w:lang w:val="pl-PL" w:eastAsia="ar-SA"/>
        </w:rPr>
      </w:pPr>
      <w:r w:rsidRPr="00577A28">
        <w:rPr>
          <w:rFonts w:ascii="Times New Roman" w:eastAsia="Times New Roman" w:hAnsi="Times New Roman" w:cs="Times New Roman"/>
          <w:kern w:val="1"/>
          <w:lang w:val="pl-PL" w:eastAsia="ar-SA"/>
        </w:rPr>
        <w:lastRenderedPageBreak/>
        <w:t xml:space="preserve">   </w:t>
      </w:r>
      <w:r w:rsidR="002F00CF" w:rsidRPr="00577A28">
        <w:rPr>
          <w:rFonts w:ascii="Times New Roman" w:eastAsia="Times New Roman" w:hAnsi="Times New Roman" w:cs="Times New Roman"/>
          <w:kern w:val="1"/>
          <w:lang w:val="pl-PL" w:eastAsia="ar-SA"/>
        </w:rPr>
        <w:tab/>
      </w:r>
      <w:r w:rsidRPr="00577A28">
        <w:rPr>
          <w:rFonts w:ascii="Times New Roman" w:eastAsia="Times New Roman" w:hAnsi="Times New Roman" w:cs="Times New Roman"/>
          <w:kern w:val="1"/>
          <w:lang w:val="pl-PL" w:eastAsia="ar-SA"/>
        </w:rPr>
        <w:t xml:space="preserve">           </w:t>
      </w:r>
      <w:r w:rsidR="0039023D">
        <w:rPr>
          <w:rFonts w:ascii="Times New Roman" w:eastAsia="Times New Roman" w:hAnsi="Times New Roman" w:cs="Times New Roman"/>
          <w:kern w:val="1"/>
          <w:lang w:val="pl-PL" w:eastAsia="ar-SA"/>
        </w:rPr>
        <w:t xml:space="preserve"> </w:t>
      </w:r>
      <w:r w:rsidRPr="00577A28">
        <w:rPr>
          <w:rFonts w:ascii="Times New Roman" w:eastAsia="Times New Roman" w:hAnsi="Times New Roman" w:cs="Times New Roman"/>
          <w:kern w:val="1"/>
          <w:lang w:val="pl-PL" w:eastAsia="ar-SA"/>
        </w:rPr>
        <w:t xml:space="preserve"> </w:t>
      </w:r>
      <w:r w:rsidR="002F00CF" w:rsidRPr="00577A28">
        <w:rPr>
          <w:rFonts w:ascii="Times New Roman" w:eastAsia="Times New Roman" w:hAnsi="Times New Roman" w:cs="Times New Roman"/>
          <w:kern w:val="1"/>
          <w:lang w:val="pl-PL" w:eastAsia="ar-SA"/>
        </w:rPr>
        <w:t>01 Ravnateljica</w:t>
      </w:r>
      <w:r w:rsidR="002F00CF" w:rsidRPr="00577A28">
        <w:rPr>
          <w:rFonts w:ascii="Times New Roman" w:eastAsia="Times New Roman" w:hAnsi="Times New Roman" w:cs="Times New Roman"/>
          <w:kern w:val="1"/>
          <w:lang w:val="pl-PL" w:eastAsia="ar-SA"/>
        </w:rPr>
        <w:tab/>
      </w:r>
    </w:p>
    <w:p w14:paraId="1CA338CC" w14:textId="36C91F99" w:rsidR="002F00CF" w:rsidRPr="00577A28" w:rsidRDefault="002F00CF" w:rsidP="0039023D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1"/>
          <w:lang w:val="pl-PL" w:eastAsia="ar-SA"/>
        </w:rPr>
      </w:pPr>
      <w:r w:rsidRPr="00577A28">
        <w:rPr>
          <w:rFonts w:ascii="Times New Roman" w:eastAsia="Times New Roman" w:hAnsi="Times New Roman" w:cs="Times New Roman"/>
          <w:kern w:val="1"/>
          <w:lang w:val="pl-PL" w:eastAsia="ar-SA"/>
        </w:rPr>
        <w:tab/>
      </w:r>
      <w:r w:rsidRPr="00577A28">
        <w:rPr>
          <w:rFonts w:ascii="Times New Roman" w:eastAsia="Times New Roman" w:hAnsi="Times New Roman" w:cs="Times New Roman"/>
          <w:kern w:val="1"/>
          <w:lang w:val="pl-PL" w:eastAsia="ar-SA"/>
        </w:rPr>
        <w:tab/>
        <w:t>0</w:t>
      </w:r>
      <w:r w:rsidR="00EE1E42">
        <w:rPr>
          <w:rFonts w:ascii="Times New Roman" w:eastAsia="Times New Roman" w:hAnsi="Times New Roman" w:cs="Times New Roman"/>
          <w:kern w:val="1"/>
          <w:lang w:val="pl-PL" w:eastAsia="ar-SA"/>
        </w:rPr>
        <w:t>2</w:t>
      </w:r>
      <w:r w:rsidRPr="00577A28">
        <w:rPr>
          <w:rFonts w:ascii="Times New Roman" w:eastAsia="Times New Roman" w:hAnsi="Times New Roman" w:cs="Times New Roman"/>
          <w:kern w:val="1"/>
          <w:lang w:val="pl-PL" w:eastAsia="ar-SA"/>
        </w:rPr>
        <w:t xml:space="preserve"> </w:t>
      </w:r>
      <w:r w:rsidR="00EE1E42">
        <w:rPr>
          <w:rFonts w:ascii="Times New Roman" w:eastAsia="Times New Roman" w:hAnsi="Times New Roman" w:cs="Times New Roman"/>
          <w:kern w:val="1"/>
          <w:lang w:val="pl-PL" w:eastAsia="ar-SA"/>
        </w:rPr>
        <w:t>Upravno vijeće</w:t>
      </w:r>
    </w:p>
    <w:p w14:paraId="3CC699EA" w14:textId="637ED06D" w:rsidR="002F00CF" w:rsidRPr="00577A28" w:rsidRDefault="002F00CF" w:rsidP="0039023D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1"/>
          <w:lang w:val="pl-PL" w:eastAsia="ar-SA"/>
        </w:rPr>
      </w:pPr>
      <w:r w:rsidRPr="00577A28">
        <w:rPr>
          <w:rFonts w:ascii="Times New Roman" w:eastAsia="Times New Roman" w:hAnsi="Times New Roman" w:cs="Times New Roman"/>
          <w:kern w:val="1"/>
          <w:lang w:val="pl-PL" w:eastAsia="ar-SA"/>
        </w:rPr>
        <w:tab/>
      </w:r>
      <w:r w:rsidRPr="00577A28">
        <w:rPr>
          <w:rFonts w:ascii="Times New Roman" w:eastAsia="Times New Roman" w:hAnsi="Times New Roman" w:cs="Times New Roman"/>
          <w:kern w:val="1"/>
          <w:lang w:val="pl-PL" w:eastAsia="ar-SA"/>
        </w:rPr>
        <w:tab/>
        <w:t>0</w:t>
      </w:r>
      <w:r w:rsidR="00005E41">
        <w:rPr>
          <w:rFonts w:ascii="Times New Roman" w:eastAsia="Times New Roman" w:hAnsi="Times New Roman" w:cs="Times New Roman"/>
          <w:kern w:val="1"/>
          <w:lang w:val="pl-PL" w:eastAsia="ar-SA"/>
        </w:rPr>
        <w:t>3</w:t>
      </w:r>
      <w:r w:rsidRPr="00577A28">
        <w:rPr>
          <w:rFonts w:ascii="Times New Roman" w:eastAsia="Times New Roman" w:hAnsi="Times New Roman" w:cs="Times New Roman"/>
          <w:kern w:val="1"/>
          <w:lang w:val="pl-PL" w:eastAsia="ar-SA"/>
        </w:rPr>
        <w:t xml:space="preserve"> </w:t>
      </w:r>
      <w:r w:rsidR="00EE1E42">
        <w:rPr>
          <w:rFonts w:ascii="Times New Roman" w:eastAsia="Times New Roman" w:hAnsi="Times New Roman" w:cs="Times New Roman"/>
          <w:kern w:val="1"/>
          <w:lang w:val="pl-PL" w:eastAsia="ar-SA"/>
        </w:rPr>
        <w:t>Računovodstvo</w:t>
      </w:r>
    </w:p>
    <w:p w14:paraId="2A0B7B81" w14:textId="3C6D8856" w:rsidR="002F00CF" w:rsidRPr="00577A28" w:rsidRDefault="002F00CF" w:rsidP="0039023D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1"/>
          <w:lang w:val="pl-PL" w:eastAsia="ar-SA"/>
        </w:rPr>
      </w:pPr>
      <w:r w:rsidRPr="00577A28">
        <w:rPr>
          <w:rFonts w:ascii="Times New Roman" w:eastAsia="Times New Roman" w:hAnsi="Times New Roman" w:cs="Times New Roman"/>
          <w:kern w:val="1"/>
          <w:lang w:val="pl-PL" w:eastAsia="ar-SA"/>
        </w:rPr>
        <w:tab/>
      </w:r>
      <w:r w:rsidRPr="00577A28">
        <w:rPr>
          <w:rFonts w:ascii="Times New Roman" w:eastAsia="Times New Roman" w:hAnsi="Times New Roman" w:cs="Times New Roman"/>
          <w:kern w:val="1"/>
          <w:lang w:val="pl-PL" w:eastAsia="ar-SA"/>
        </w:rPr>
        <w:tab/>
        <w:t>0</w:t>
      </w:r>
      <w:r w:rsidR="00005E41">
        <w:rPr>
          <w:rFonts w:ascii="Times New Roman" w:eastAsia="Times New Roman" w:hAnsi="Times New Roman" w:cs="Times New Roman"/>
          <w:kern w:val="1"/>
          <w:lang w:val="pl-PL" w:eastAsia="ar-SA"/>
        </w:rPr>
        <w:t>4</w:t>
      </w:r>
      <w:r w:rsidRPr="00577A28">
        <w:rPr>
          <w:rFonts w:ascii="Times New Roman" w:eastAsia="Times New Roman" w:hAnsi="Times New Roman" w:cs="Times New Roman"/>
          <w:kern w:val="1"/>
          <w:lang w:val="pl-PL" w:eastAsia="ar-SA"/>
        </w:rPr>
        <w:t xml:space="preserve"> </w:t>
      </w:r>
      <w:r w:rsidR="00EE1E42">
        <w:rPr>
          <w:rFonts w:ascii="Times New Roman" w:eastAsia="Times New Roman" w:hAnsi="Times New Roman" w:cs="Times New Roman"/>
          <w:kern w:val="1"/>
          <w:lang w:val="pl-PL" w:eastAsia="ar-SA"/>
        </w:rPr>
        <w:t>Stručna služba</w:t>
      </w:r>
    </w:p>
    <w:p w14:paraId="5357329B" w14:textId="0C8EEBED" w:rsidR="002F00CF" w:rsidRDefault="002F00CF" w:rsidP="0039023D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1"/>
          <w:lang w:val="pl-PL" w:eastAsia="ar-SA"/>
        </w:rPr>
      </w:pPr>
      <w:r w:rsidRPr="00577A28">
        <w:rPr>
          <w:rFonts w:ascii="Times New Roman" w:eastAsia="Times New Roman" w:hAnsi="Times New Roman" w:cs="Times New Roman"/>
          <w:kern w:val="1"/>
          <w:lang w:val="pl-PL" w:eastAsia="ar-SA"/>
        </w:rPr>
        <w:t xml:space="preserve">                      </w:t>
      </w:r>
      <w:r w:rsidR="007A464C" w:rsidRPr="00577A28">
        <w:rPr>
          <w:rFonts w:ascii="Times New Roman" w:eastAsia="Times New Roman" w:hAnsi="Times New Roman" w:cs="Times New Roman"/>
          <w:kern w:val="1"/>
          <w:lang w:val="pl-PL" w:eastAsia="ar-SA"/>
        </w:rPr>
        <w:t xml:space="preserve">   </w:t>
      </w:r>
      <w:r w:rsidRPr="00577A28">
        <w:rPr>
          <w:rFonts w:ascii="Times New Roman" w:eastAsia="Times New Roman" w:hAnsi="Times New Roman" w:cs="Times New Roman"/>
          <w:kern w:val="1"/>
          <w:lang w:val="pl-PL" w:eastAsia="ar-SA"/>
        </w:rPr>
        <w:t xml:space="preserve"> 0</w:t>
      </w:r>
      <w:r w:rsidR="00005E41">
        <w:rPr>
          <w:rFonts w:ascii="Times New Roman" w:eastAsia="Times New Roman" w:hAnsi="Times New Roman" w:cs="Times New Roman"/>
          <w:kern w:val="1"/>
          <w:lang w:val="pl-PL" w:eastAsia="ar-SA"/>
        </w:rPr>
        <w:t>5</w:t>
      </w:r>
      <w:r w:rsidRPr="00577A28">
        <w:rPr>
          <w:rFonts w:ascii="Times New Roman" w:eastAsia="Times New Roman" w:hAnsi="Times New Roman" w:cs="Times New Roman"/>
          <w:kern w:val="1"/>
          <w:lang w:val="pl-PL" w:eastAsia="ar-SA"/>
        </w:rPr>
        <w:t xml:space="preserve"> Odgojiteljsko vijeće</w:t>
      </w:r>
    </w:p>
    <w:p w14:paraId="0CCA76C9" w14:textId="77777777" w:rsidR="0039023D" w:rsidRPr="00577A28" w:rsidRDefault="0039023D" w:rsidP="0039023D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1"/>
          <w:lang w:val="pl-PL" w:eastAsia="ar-SA"/>
        </w:rPr>
      </w:pPr>
    </w:p>
    <w:p w14:paraId="533D4424" w14:textId="205D8A49" w:rsidR="002F00CF" w:rsidRPr="00577A28" w:rsidRDefault="002F00CF" w:rsidP="002F00CF">
      <w:pPr>
        <w:suppressAutoHyphens/>
        <w:spacing w:after="0" w:line="100" w:lineRule="atLeast"/>
        <w:ind w:left="3540"/>
        <w:rPr>
          <w:rFonts w:ascii="Times New Roman" w:eastAsia="Times New Roman" w:hAnsi="Times New Roman" w:cs="Times New Roman"/>
          <w:b/>
          <w:kern w:val="1"/>
          <w:lang w:val="pl-PL" w:eastAsia="ar-SA"/>
        </w:rPr>
      </w:pPr>
      <w:r w:rsidRPr="00577A28">
        <w:rPr>
          <w:rFonts w:ascii="Times New Roman" w:eastAsia="Times New Roman" w:hAnsi="Times New Roman" w:cs="Times New Roman"/>
          <w:kern w:val="1"/>
          <w:lang w:val="pl-PL" w:eastAsia="ar-SA"/>
        </w:rPr>
        <w:t xml:space="preserve">        </w:t>
      </w:r>
      <w:r w:rsidR="004E070F" w:rsidRPr="00577A28">
        <w:rPr>
          <w:rFonts w:ascii="Times New Roman" w:eastAsia="Times New Roman" w:hAnsi="Times New Roman" w:cs="Times New Roman"/>
          <w:b/>
          <w:kern w:val="1"/>
          <w:lang w:val="pl-PL" w:eastAsia="ar-SA"/>
        </w:rPr>
        <w:t>Članak 5</w:t>
      </w:r>
      <w:r w:rsidRPr="00577A28">
        <w:rPr>
          <w:rFonts w:ascii="Times New Roman" w:eastAsia="Times New Roman" w:hAnsi="Times New Roman" w:cs="Times New Roman"/>
          <w:b/>
          <w:kern w:val="1"/>
          <w:lang w:val="pl-PL" w:eastAsia="ar-SA"/>
        </w:rPr>
        <w:t>.</w:t>
      </w:r>
    </w:p>
    <w:p w14:paraId="6A57A009" w14:textId="487095E0" w:rsidR="004E070F" w:rsidRDefault="004E070F" w:rsidP="004E070F">
      <w:pPr>
        <w:pStyle w:val="StandardWeb"/>
        <w:jc w:val="both"/>
        <w:rPr>
          <w:color w:val="000000"/>
          <w:sz w:val="22"/>
          <w:szCs w:val="27"/>
        </w:rPr>
      </w:pPr>
      <w:r w:rsidRPr="004E070F">
        <w:rPr>
          <w:color w:val="000000"/>
          <w:sz w:val="22"/>
          <w:szCs w:val="27"/>
        </w:rPr>
        <w:t xml:space="preserve">Klasifikacijske oznake određene ovim Planom biti će unesene u informacijski sustav uredskog poslovanja najkasnije do </w:t>
      </w:r>
      <w:r w:rsidR="007F598C">
        <w:rPr>
          <w:color w:val="000000"/>
          <w:sz w:val="22"/>
          <w:szCs w:val="27"/>
        </w:rPr>
        <w:t>01</w:t>
      </w:r>
      <w:r w:rsidR="0039023D">
        <w:rPr>
          <w:color w:val="000000"/>
          <w:sz w:val="22"/>
          <w:szCs w:val="27"/>
        </w:rPr>
        <w:t>.</w:t>
      </w:r>
      <w:r w:rsidR="007F598C">
        <w:rPr>
          <w:color w:val="000000"/>
          <w:sz w:val="22"/>
          <w:szCs w:val="27"/>
        </w:rPr>
        <w:t>08</w:t>
      </w:r>
      <w:r w:rsidR="0039023D">
        <w:rPr>
          <w:color w:val="000000"/>
          <w:sz w:val="22"/>
          <w:szCs w:val="27"/>
        </w:rPr>
        <w:t>.2026</w:t>
      </w:r>
      <w:r w:rsidRPr="004E070F">
        <w:rPr>
          <w:color w:val="000000"/>
          <w:sz w:val="22"/>
          <w:szCs w:val="27"/>
        </w:rPr>
        <w:t xml:space="preserve">. godine. </w:t>
      </w:r>
    </w:p>
    <w:p w14:paraId="3D5F8468" w14:textId="77777777" w:rsidR="008F121E" w:rsidRPr="008F121E" w:rsidRDefault="008F121E" w:rsidP="008F121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8F121E">
        <w:rPr>
          <w:rFonts w:ascii="Times New Roman" w:eastAsia="Times New Roman" w:hAnsi="Times New Roman" w:cs="Times New Roman"/>
        </w:rPr>
        <w:t>Tijekom kalendarske godine klasifikacijske oznake se ne mogu mijenjati niti brisati, ali se mogu dodavati nove.</w:t>
      </w:r>
    </w:p>
    <w:p w14:paraId="322B2CB9" w14:textId="07954BEC" w:rsidR="008F121E" w:rsidRPr="008F121E" w:rsidRDefault="008F121E" w:rsidP="008F121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8F121E">
        <w:rPr>
          <w:rFonts w:ascii="Times New Roman" w:eastAsia="Times New Roman" w:hAnsi="Times New Roman" w:cs="Times New Roman"/>
        </w:rPr>
        <w:t>Dodavanje novih klasifikacijskih oznaka i brojčanih oznaka unutar ustrojstvenih jedinica koje nisu utvrđene ovim Planom, moguće je isključivo pisanom dopunom ovog Plana.</w:t>
      </w:r>
    </w:p>
    <w:p w14:paraId="7D896090" w14:textId="51FF14C8" w:rsidR="004E070F" w:rsidRDefault="004E070F" w:rsidP="004E070F">
      <w:pPr>
        <w:pStyle w:val="StandardWeb"/>
        <w:jc w:val="both"/>
        <w:rPr>
          <w:rFonts w:ascii="+ tijelo" w:hAnsi="+ tijelo"/>
          <w:color w:val="000000"/>
          <w:sz w:val="22"/>
          <w:szCs w:val="27"/>
        </w:rPr>
      </w:pPr>
      <w:r w:rsidRPr="00225EAD">
        <w:rPr>
          <w:rFonts w:ascii="+ tijelo" w:hAnsi="+ tijelo"/>
          <w:color w:val="000000"/>
          <w:sz w:val="22"/>
          <w:szCs w:val="27"/>
        </w:rPr>
        <w:t>U slučaju potrebe primjene klasifikacijske oznake koja nije određena ovim Planom ravnateljica će napraviti dopunu ovoga Plana.</w:t>
      </w:r>
    </w:p>
    <w:p w14:paraId="1A4A81B4" w14:textId="734F5E88" w:rsidR="004E070F" w:rsidRPr="00577A28" w:rsidRDefault="004E070F" w:rsidP="004E070F">
      <w:pPr>
        <w:pStyle w:val="StandardWeb"/>
        <w:jc w:val="center"/>
        <w:rPr>
          <w:b/>
          <w:kern w:val="1"/>
          <w:sz w:val="22"/>
          <w:szCs w:val="22"/>
          <w:lang w:eastAsia="ar-SA"/>
        </w:rPr>
      </w:pPr>
      <w:r w:rsidRPr="00577A28">
        <w:rPr>
          <w:b/>
          <w:kern w:val="1"/>
          <w:sz w:val="22"/>
          <w:szCs w:val="22"/>
          <w:lang w:eastAsia="ar-SA"/>
        </w:rPr>
        <w:t>Članak 6.</w:t>
      </w:r>
    </w:p>
    <w:p w14:paraId="46EA7746" w14:textId="2E63382E" w:rsidR="004E070F" w:rsidRPr="00FE4246" w:rsidRDefault="00912231" w:rsidP="00FE4246">
      <w:pPr>
        <w:pStyle w:val="StandardWeb"/>
        <w:rPr>
          <w:rFonts w:ascii="+ tijelo" w:hAnsi="+ tijelo"/>
          <w:color w:val="000000"/>
          <w:sz w:val="22"/>
          <w:szCs w:val="27"/>
        </w:rPr>
      </w:pPr>
      <w:r w:rsidRPr="00225EAD">
        <w:rPr>
          <w:rFonts w:ascii="+ tijelo" w:hAnsi="+ tijelo"/>
          <w:color w:val="000000"/>
          <w:sz w:val="22"/>
          <w:szCs w:val="27"/>
        </w:rPr>
        <w:t>Ovaj Plan klasifikacijskih oznaka pri</w:t>
      </w:r>
      <w:r>
        <w:rPr>
          <w:rFonts w:ascii="+ tijelo" w:hAnsi="+ tijelo"/>
          <w:color w:val="000000"/>
          <w:sz w:val="22"/>
          <w:szCs w:val="27"/>
        </w:rPr>
        <w:t xml:space="preserve">mjenjuje se od </w:t>
      </w:r>
      <w:r w:rsidR="007F598C">
        <w:rPr>
          <w:rFonts w:ascii="+ tijelo" w:hAnsi="+ tijelo"/>
          <w:color w:val="000000"/>
          <w:sz w:val="22"/>
          <w:szCs w:val="27"/>
        </w:rPr>
        <w:t>01</w:t>
      </w:r>
      <w:r w:rsidR="0039023D">
        <w:rPr>
          <w:rFonts w:ascii="+ tijelo" w:hAnsi="+ tijelo"/>
          <w:color w:val="000000"/>
          <w:sz w:val="22"/>
          <w:szCs w:val="27"/>
        </w:rPr>
        <w:t>.</w:t>
      </w:r>
      <w:r w:rsidR="007F598C">
        <w:rPr>
          <w:rFonts w:ascii="+ tijelo" w:hAnsi="+ tijelo"/>
          <w:color w:val="000000"/>
          <w:sz w:val="22"/>
          <w:szCs w:val="27"/>
        </w:rPr>
        <w:t>08</w:t>
      </w:r>
      <w:r w:rsidR="0039023D">
        <w:rPr>
          <w:rFonts w:ascii="+ tijelo" w:hAnsi="+ tijelo"/>
          <w:color w:val="000000"/>
          <w:sz w:val="22"/>
          <w:szCs w:val="27"/>
        </w:rPr>
        <w:t>.202</w:t>
      </w:r>
      <w:r w:rsidR="007F598C">
        <w:rPr>
          <w:rFonts w:ascii="+ tijelo" w:hAnsi="+ tijelo"/>
          <w:color w:val="000000"/>
          <w:sz w:val="22"/>
          <w:szCs w:val="27"/>
        </w:rPr>
        <w:t>6</w:t>
      </w:r>
      <w:r w:rsidRPr="00225EAD">
        <w:rPr>
          <w:rFonts w:ascii="+ tijelo" w:hAnsi="+ tijelo"/>
          <w:color w:val="000000"/>
          <w:sz w:val="22"/>
          <w:szCs w:val="27"/>
        </w:rPr>
        <w:t xml:space="preserve">. godine, </w:t>
      </w:r>
      <w:r>
        <w:rPr>
          <w:rFonts w:ascii="+ tijelo" w:hAnsi="+ tijelo"/>
          <w:color w:val="000000"/>
          <w:sz w:val="22"/>
          <w:szCs w:val="27"/>
        </w:rPr>
        <w:t>i vrijedi do njegovih izmjena i dopuna.</w:t>
      </w:r>
    </w:p>
    <w:p w14:paraId="1317040C" w14:textId="4BB834AB" w:rsidR="007A464C" w:rsidRPr="008F121E" w:rsidRDefault="004E070F" w:rsidP="008F121E">
      <w:pPr>
        <w:pStyle w:val="StandardWeb"/>
        <w:jc w:val="both"/>
        <w:rPr>
          <w:color w:val="000000"/>
          <w:sz w:val="22"/>
          <w:szCs w:val="22"/>
        </w:rPr>
      </w:pPr>
      <w:r w:rsidRPr="00577A28">
        <w:rPr>
          <w:kern w:val="1"/>
          <w:sz w:val="22"/>
          <w:szCs w:val="22"/>
          <w:lang w:eastAsia="ar-SA"/>
        </w:rPr>
        <w:t>Ovaj plan će se oglasiti na mrežnoj</w:t>
      </w:r>
      <w:r w:rsidR="002F00CF" w:rsidRPr="00577A28">
        <w:rPr>
          <w:kern w:val="1"/>
          <w:sz w:val="22"/>
          <w:szCs w:val="22"/>
          <w:lang w:eastAsia="ar-SA"/>
        </w:rPr>
        <w:t xml:space="preserve"> stranici Dječjeg vrtića </w:t>
      </w:r>
      <w:r w:rsidR="0039023D">
        <w:rPr>
          <w:kern w:val="1"/>
          <w:sz w:val="22"/>
          <w:szCs w:val="22"/>
          <w:lang w:eastAsia="ar-SA"/>
        </w:rPr>
        <w:t>‘‘</w:t>
      </w:r>
      <w:r w:rsidR="007F598C">
        <w:rPr>
          <w:kern w:val="1"/>
          <w:sz w:val="22"/>
          <w:szCs w:val="22"/>
          <w:lang w:eastAsia="ar-SA"/>
        </w:rPr>
        <w:t>Lipa Tordinci</w:t>
      </w:r>
      <w:r w:rsidR="0039023D">
        <w:rPr>
          <w:kern w:val="1"/>
          <w:sz w:val="22"/>
          <w:szCs w:val="22"/>
          <w:lang w:eastAsia="ar-SA"/>
        </w:rPr>
        <w:t>’’</w:t>
      </w:r>
      <w:r w:rsidR="002F00CF" w:rsidRPr="00577A28">
        <w:rPr>
          <w:kern w:val="1"/>
          <w:sz w:val="22"/>
          <w:szCs w:val="22"/>
          <w:lang w:eastAsia="ar-SA"/>
        </w:rPr>
        <w:t>.</w:t>
      </w:r>
    </w:p>
    <w:p w14:paraId="3C750468" w14:textId="77777777" w:rsidR="00F169BD" w:rsidRPr="00577A28" w:rsidRDefault="00F169BD" w:rsidP="002F00CF">
      <w:pPr>
        <w:suppressAutoHyphens/>
        <w:spacing w:after="0" w:line="100" w:lineRule="atLeast"/>
        <w:jc w:val="right"/>
        <w:rPr>
          <w:rFonts w:ascii="Times New Roman" w:eastAsia="Times New Roman" w:hAnsi="Times New Roman" w:cs="Times New Roman"/>
          <w:kern w:val="1"/>
          <w:lang w:eastAsia="ar-SA"/>
        </w:rPr>
      </w:pPr>
    </w:p>
    <w:p w14:paraId="7036DF0C" w14:textId="77777777" w:rsidR="00F169BD" w:rsidRPr="00577A28" w:rsidRDefault="00F169BD" w:rsidP="002F00CF">
      <w:pPr>
        <w:suppressAutoHyphens/>
        <w:spacing w:after="0" w:line="100" w:lineRule="atLeast"/>
        <w:jc w:val="right"/>
        <w:rPr>
          <w:rFonts w:ascii="Times New Roman" w:eastAsia="Times New Roman" w:hAnsi="Times New Roman" w:cs="Times New Roman"/>
          <w:kern w:val="1"/>
          <w:lang w:eastAsia="ar-SA"/>
        </w:rPr>
      </w:pPr>
    </w:p>
    <w:p w14:paraId="7502F46E" w14:textId="77777777" w:rsidR="007A464C" w:rsidRPr="00577A28" w:rsidRDefault="007A464C" w:rsidP="002F00CF">
      <w:pPr>
        <w:suppressAutoHyphens/>
        <w:spacing w:after="0" w:line="100" w:lineRule="atLeast"/>
        <w:jc w:val="right"/>
        <w:rPr>
          <w:rFonts w:ascii="Times New Roman" w:eastAsia="Times New Roman" w:hAnsi="Times New Roman" w:cs="Times New Roman"/>
          <w:kern w:val="1"/>
          <w:lang w:eastAsia="ar-SA"/>
        </w:rPr>
      </w:pPr>
    </w:p>
    <w:p w14:paraId="36C62390" w14:textId="71FC886F" w:rsidR="002F00CF" w:rsidRPr="00577A28" w:rsidRDefault="00C9066C" w:rsidP="002F00CF">
      <w:pPr>
        <w:tabs>
          <w:tab w:val="left" w:pos="709"/>
        </w:tabs>
        <w:suppressAutoHyphens/>
        <w:spacing w:after="0" w:line="100" w:lineRule="atLeast"/>
        <w:jc w:val="right"/>
        <w:rPr>
          <w:rFonts w:ascii="Times New Roman" w:eastAsia="Times New Roman" w:hAnsi="Times New Roman" w:cs="Times New Roman"/>
          <w:kern w:val="1"/>
          <w:lang w:eastAsia="ar-SA"/>
        </w:rPr>
      </w:pPr>
      <w:r w:rsidRPr="00577A28">
        <w:rPr>
          <w:rFonts w:ascii="Times New Roman" w:eastAsia="Times New Roman" w:hAnsi="Times New Roman" w:cs="Times New Roman"/>
          <w:kern w:val="1"/>
          <w:lang w:eastAsia="ar-SA"/>
        </w:rPr>
        <w:tab/>
      </w:r>
      <w:r w:rsidRPr="00577A28">
        <w:rPr>
          <w:rFonts w:ascii="Times New Roman" w:eastAsia="Times New Roman" w:hAnsi="Times New Roman" w:cs="Times New Roman"/>
          <w:kern w:val="1"/>
          <w:lang w:eastAsia="ar-SA"/>
        </w:rPr>
        <w:tab/>
      </w:r>
      <w:r w:rsidRPr="00577A28">
        <w:rPr>
          <w:rFonts w:ascii="Times New Roman" w:eastAsia="Times New Roman" w:hAnsi="Times New Roman" w:cs="Times New Roman"/>
          <w:kern w:val="1"/>
          <w:lang w:eastAsia="ar-SA"/>
        </w:rPr>
        <w:tab/>
      </w:r>
      <w:r w:rsidRPr="00577A28">
        <w:rPr>
          <w:rFonts w:ascii="Times New Roman" w:eastAsia="Times New Roman" w:hAnsi="Times New Roman" w:cs="Times New Roman"/>
          <w:kern w:val="1"/>
          <w:lang w:eastAsia="ar-SA"/>
        </w:rPr>
        <w:tab/>
      </w:r>
      <w:r w:rsidRPr="00577A28">
        <w:rPr>
          <w:rFonts w:ascii="Times New Roman" w:eastAsia="Times New Roman" w:hAnsi="Times New Roman" w:cs="Times New Roman"/>
          <w:kern w:val="1"/>
          <w:lang w:eastAsia="ar-SA"/>
        </w:rPr>
        <w:tab/>
      </w:r>
      <w:r w:rsidRPr="00577A28">
        <w:rPr>
          <w:rFonts w:ascii="Times New Roman" w:eastAsia="Times New Roman" w:hAnsi="Times New Roman" w:cs="Times New Roman"/>
          <w:kern w:val="1"/>
          <w:lang w:eastAsia="ar-SA"/>
        </w:rPr>
        <w:tab/>
      </w:r>
      <w:r w:rsidRPr="00577A28">
        <w:rPr>
          <w:rFonts w:ascii="Times New Roman" w:eastAsia="Times New Roman" w:hAnsi="Times New Roman" w:cs="Times New Roman"/>
          <w:kern w:val="1"/>
          <w:lang w:eastAsia="ar-SA"/>
        </w:rPr>
        <w:tab/>
      </w:r>
      <w:r w:rsidRPr="00577A28">
        <w:rPr>
          <w:rFonts w:ascii="Times New Roman" w:eastAsia="Times New Roman" w:hAnsi="Times New Roman" w:cs="Times New Roman"/>
          <w:kern w:val="1"/>
          <w:lang w:eastAsia="ar-SA"/>
        </w:rPr>
        <w:tab/>
        <w:t xml:space="preserve">          </w:t>
      </w:r>
      <w:r w:rsidR="0039023D">
        <w:rPr>
          <w:rFonts w:ascii="Times New Roman" w:eastAsia="Times New Roman" w:hAnsi="Times New Roman" w:cs="Times New Roman"/>
          <w:kern w:val="1"/>
          <w:lang w:eastAsia="ar-SA"/>
        </w:rPr>
        <w:t xml:space="preserve">PRIVREMENA </w:t>
      </w:r>
      <w:r w:rsidR="001C1CBB">
        <w:rPr>
          <w:rFonts w:ascii="Times New Roman" w:eastAsia="Times New Roman" w:hAnsi="Times New Roman" w:cs="Times New Roman"/>
          <w:kern w:val="1"/>
          <w:lang w:eastAsia="ar-SA"/>
        </w:rPr>
        <w:t xml:space="preserve">  </w:t>
      </w:r>
      <w:r w:rsidRPr="00577A28">
        <w:rPr>
          <w:rFonts w:ascii="Times New Roman" w:eastAsia="Times New Roman" w:hAnsi="Times New Roman" w:cs="Times New Roman"/>
          <w:kern w:val="1"/>
          <w:lang w:eastAsia="ar-SA"/>
        </w:rPr>
        <w:t>RAVNATELJICA</w:t>
      </w:r>
    </w:p>
    <w:p w14:paraId="6A4F2E11" w14:textId="77777777" w:rsidR="002F00CF" w:rsidRPr="00577A28" w:rsidRDefault="002F00CF" w:rsidP="002F00CF">
      <w:pPr>
        <w:suppressAutoHyphens/>
        <w:spacing w:after="0" w:line="100" w:lineRule="atLeast"/>
        <w:jc w:val="right"/>
        <w:rPr>
          <w:rFonts w:ascii="Times New Roman" w:eastAsia="Times New Roman" w:hAnsi="Times New Roman" w:cs="Times New Roman"/>
          <w:kern w:val="1"/>
          <w:lang w:eastAsia="ar-SA"/>
        </w:rPr>
      </w:pPr>
    </w:p>
    <w:p w14:paraId="7AA72B72" w14:textId="1A75582C" w:rsidR="002F00CF" w:rsidRPr="00577A28" w:rsidRDefault="007F598C" w:rsidP="002F00CF">
      <w:pPr>
        <w:suppressAutoHyphens/>
        <w:spacing w:after="0" w:line="100" w:lineRule="atLeast"/>
        <w:jc w:val="right"/>
        <w:rPr>
          <w:rFonts w:ascii="Times New Roman" w:eastAsia="Times New Roman" w:hAnsi="Times New Roman" w:cs="Times New Roman"/>
          <w:kern w:val="1"/>
          <w:lang w:eastAsia="ar-SA"/>
        </w:rPr>
      </w:pPr>
      <w:r>
        <w:rPr>
          <w:rFonts w:ascii="Times New Roman" w:eastAsia="Times New Roman" w:hAnsi="Times New Roman" w:cs="Times New Roman"/>
          <w:kern w:val="1"/>
          <w:lang w:eastAsia="ar-SA"/>
        </w:rPr>
        <w:t>Mirna Penava</w:t>
      </w:r>
    </w:p>
    <w:p w14:paraId="7A3ABC7B" w14:textId="77777777" w:rsidR="002F00CF" w:rsidRPr="00577A28" w:rsidRDefault="002F00CF" w:rsidP="002F00CF">
      <w:pPr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lang w:eastAsia="ar-SA"/>
        </w:rPr>
      </w:pPr>
    </w:p>
    <w:p w14:paraId="3A5DB57E" w14:textId="77777777" w:rsidR="002F00CF" w:rsidRPr="00577A28" w:rsidRDefault="002F00CF" w:rsidP="002F00CF">
      <w:pPr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lang w:eastAsia="ar-SA"/>
        </w:rPr>
      </w:pPr>
      <w:r w:rsidRPr="00577A28">
        <w:rPr>
          <w:rFonts w:ascii="Times New Roman" w:eastAsia="Times New Roman" w:hAnsi="Times New Roman" w:cs="Times New Roman"/>
          <w:kern w:val="1"/>
          <w:lang w:eastAsia="ar-SA"/>
        </w:rPr>
        <w:t xml:space="preserve">                                                                                 </w:t>
      </w:r>
      <w:r w:rsidRPr="00577A28">
        <w:rPr>
          <w:rFonts w:ascii="Times New Roman" w:eastAsia="Times New Roman" w:hAnsi="Times New Roman" w:cs="Times New Roman"/>
          <w:kern w:val="1"/>
          <w:lang w:eastAsia="ar-SA"/>
        </w:rPr>
        <w:tab/>
      </w:r>
      <w:r w:rsidRPr="00577A28">
        <w:rPr>
          <w:rFonts w:ascii="Times New Roman" w:eastAsia="Times New Roman" w:hAnsi="Times New Roman" w:cs="Times New Roman"/>
          <w:kern w:val="1"/>
          <w:lang w:eastAsia="ar-SA"/>
        </w:rPr>
        <w:tab/>
      </w:r>
      <w:r w:rsidRPr="00577A28">
        <w:rPr>
          <w:rFonts w:ascii="Times New Roman" w:eastAsia="Times New Roman" w:hAnsi="Times New Roman" w:cs="Times New Roman"/>
          <w:kern w:val="1"/>
          <w:lang w:eastAsia="ar-SA"/>
        </w:rPr>
        <w:tab/>
      </w:r>
      <w:r w:rsidRPr="00577A28">
        <w:rPr>
          <w:rFonts w:ascii="Times New Roman" w:eastAsia="Times New Roman" w:hAnsi="Times New Roman" w:cs="Times New Roman"/>
          <w:kern w:val="1"/>
          <w:lang w:eastAsia="ar-SA"/>
        </w:rPr>
        <w:tab/>
      </w:r>
      <w:r w:rsidRPr="00577A28">
        <w:rPr>
          <w:rFonts w:ascii="Times New Roman" w:eastAsia="Times New Roman" w:hAnsi="Times New Roman" w:cs="Times New Roman"/>
          <w:kern w:val="1"/>
          <w:lang w:eastAsia="ar-SA"/>
        </w:rPr>
        <w:tab/>
      </w:r>
      <w:r w:rsidRPr="00577A28">
        <w:rPr>
          <w:rFonts w:ascii="Times New Roman" w:eastAsia="Times New Roman" w:hAnsi="Times New Roman" w:cs="Times New Roman"/>
          <w:kern w:val="1"/>
          <w:lang w:eastAsia="ar-SA"/>
        </w:rPr>
        <w:tab/>
      </w:r>
      <w:r w:rsidRPr="00577A28">
        <w:rPr>
          <w:rFonts w:ascii="Times New Roman" w:eastAsia="Times New Roman" w:hAnsi="Times New Roman" w:cs="Times New Roman"/>
          <w:kern w:val="1"/>
          <w:lang w:eastAsia="ar-SA"/>
        </w:rPr>
        <w:tab/>
      </w:r>
      <w:r w:rsidRPr="00577A28">
        <w:rPr>
          <w:rFonts w:ascii="Times New Roman" w:eastAsia="Times New Roman" w:hAnsi="Times New Roman" w:cs="Times New Roman"/>
          <w:kern w:val="1"/>
          <w:lang w:eastAsia="ar-SA"/>
        </w:rPr>
        <w:tab/>
      </w:r>
      <w:r w:rsidRPr="00577A28">
        <w:rPr>
          <w:rFonts w:ascii="Times New Roman" w:eastAsia="Times New Roman" w:hAnsi="Times New Roman" w:cs="Times New Roman"/>
          <w:kern w:val="1"/>
          <w:lang w:eastAsia="ar-SA"/>
        </w:rPr>
        <w:tab/>
        <w:t xml:space="preserve">       </w:t>
      </w:r>
    </w:p>
    <w:p w14:paraId="38087186" w14:textId="77777777" w:rsidR="002F00CF" w:rsidRPr="00577A28" w:rsidRDefault="002F00CF" w:rsidP="002F00CF">
      <w:pPr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lang w:eastAsia="ar-SA"/>
        </w:rPr>
      </w:pPr>
    </w:p>
    <w:p w14:paraId="36F7F7D9" w14:textId="77777777" w:rsidR="002F00CF" w:rsidRPr="00577A28" w:rsidRDefault="002F00CF" w:rsidP="002F00CF">
      <w:pPr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lang w:eastAsia="ar-SA"/>
        </w:rPr>
      </w:pPr>
    </w:p>
    <w:p w14:paraId="61EC1553" w14:textId="77777777" w:rsidR="002F00CF" w:rsidRPr="00577A28" w:rsidRDefault="002F00CF" w:rsidP="002F00CF">
      <w:pPr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lang w:eastAsia="ar-SA"/>
        </w:rPr>
      </w:pPr>
    </w:p>
    <w:p w14:paraId="38FAF4A8" w14:textId="77777777" w:rsidR="002F00CF" w:rsidRPr="00577A28" w:rsidRDefault="002F00CF" w:rsidP="002F00CF">
      <w:pPr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lang w:eastAsia="ar-SA"/>
        </w:rPr>
      </w:pPr>
    </w:p>
    <w:p w14:paraId="606D057B" w14:textId="77777777" w:rsidR="002F00CF" w:rsidRPr="002F00CF" w:rsidRDefault="002F00CF" w:rsidP="001F2C9A">
      <w:pPr>
        <w:spacing w:after="0"/>
        <w:rPr>
          <w:rFonts w:ascii="Times New Roman" w:hAnsi="Times New Roman" w:cs="Times New Roman"/>
        </w:rPr>
      </w:pPr>
    </w:p>
    <w:p w14:paraId="4451A743" w14:textId="77777777" w:rsidR="00BE2823" w:rsidRPr="002F00CF" w:rsidRDefault="00BE2823">
      <w:pPr>
        <w:rPr>
          <w:rFonts w:ascii="Times New Roman" w:hAnsi="Times New Roman" w:cs="Times New Roman"/>
        </w:rPr>
      </w:pPr>
    </w:p>
    <w:sectPr w:rsidR="00BE2823" w:rsidRPr="002F00CF" w:rsidSect="00887546"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+ tijel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510998"/>
    <w:multiLevelType w:val="hybridMultilevel"/>
    <w:tmpl w:val="F3743850"/>
    <w:lvl w:ilvl="0" w:tplc="94A2785C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537728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566F"/>
    <w:rsid w:val="0000278E"/>
    <w:rsid w:val="00005E41"/>
    <w:rsid w:val="00041ED7"/>
    <w:rsid w:val="0004566F"/>
    <w:rsid w:val="000510DB"/>
    <w:rsid w:val="00052BC9"/>
    <w:rsid w:val="00057CE2"/>
    <w:rsid w:val="00063954"/>
    <w:rsid w:val="000750A3"/>
    <w:rsid w:val="000756D8"/>
    <w:rsid w:val="0008518D"/>
    <w:rsid w:val="00090117"/>
    <w:rsid w:val="000D209C"/>
    <w:rsid w:val="00107C34"/>
    <w:rsid w:val="001574A8"/>
    <w:rsid w:val="00157F17"/>
    <w:rsid w:val="0019568D"/>
    <w:rsid w:val="001A33A3"/>
    <w:rsid w:val="001C1CBB"/>
    <w:rsid w:val="001E2158"/>
    <w:rsid w:val="001E56C4"/>
    <w:rsid w:val="001F2C9A"/>
    <w:rsid w:val="00217D66"/>
    <w:rsid w:val="002214F8"/>
    <w:rsid w:val="0023433E"/>
    <w:rsid w:val="00266248"/>
    <w:rsid w:val="00267396"/>
    <w:rsid w:val="00297AB4"/>
    <w:rsid w:val="002E7104"/>
    <w:rsid w:val="002F00CF"/>
    <w:rsid w:val="002F4006"/>
    <w:rsid w:val="002F64FC"/>
    <w:rsid w:val="00316B80"/>
    <w:rsid w:val="00372631"/>
    <w:rsid w:val="0039023D"/>
    <w:rsid w:val="00445342"/>
    <w:rsid w:val="00481ECF"/>
    <w:rsid w:val="00490AD8"/>
    <w:rsid w:val="004B52E9"/>
    <w:rsid w:val="004E070F"/>
    <w:rsid w:val="004E386B"/>
    <w:rsid w:val="004E785A"/>
    <w:rsid w:val="0053271F"/>
    <w:rsid w:val="0054105A"/>
    <w:rsid w:val="005735EE"/>
    <w:rsid w:val="00577A28"/>
    <w:rsid w:val="006503DD"/>
    <w:rsid w:val="006B717D"/>
    <w:rsid w:val="00723C5A"/>
    <w:rsid w:val="007331FD"/>
    <w:rsid w:val="00742397"/>
    <w:rsid w:val="00755658"/>
    <w:rsid w:val="00756A7D"/>
    <w:rsid w:val="00783EDB"/>
    <w:rsid w:val="007A464C"/>
    <w:rsid w:val="007C1D82"/>
    <w:rsid w:val="007F598C"/>
    <w:rsid w:val="00800E60"/>
    <w:rsid w:val="00887546"/>
    <w:rsid w:val="008A046A"/>
    <w:rsid w:val="008B7D0B"/>
    <w:rsid w:val="008C7FFE"/>
    <w:rsid w:val="008F121E"/>
    <w:rsid w:val="008F15EA"/>
    <w:rsid w:val="00904736"/>
    <w:rsid w:val="00912231"/>
    <w:rsid w:val="00923AFE"/>
    <w:rsid w:val="00935D38"/>
    <w:rsid w:val="0098145B"/>
    <w:rsid w:val="00986FC9"/>
    <w:rsid w:val="009A1D46"/>
    <w:rsid w:val="009B047A"/>
    <w:rsid w:val="009B7BE0"/>
    <w:rsid w:val="009C44D3"/>
    <w:rsid w:val="009E0CF7"/>
    <w:rsid w:val="00A027AB"/>
    <w:rsid w:val="00A041DE"/>
    <w:rsid w:val="00A047E0"/>
    <w:rsid w:val="00A61604"/>
    <w:rsid w:val="00A91634"/>
    <w:rsid w:val="00A95A7E"/>
    <w:rsid w:val="00AA4BB6"/>
    <w:rsid w:val="00AD70C2"/>
    <w:rsid w:val="00AE35EE"/>
    <w:rsid w:val="00B66BDE"/>
    <w:rsid w:val="00B73AF4"/>
    <w:rsid w:val="00B774E8"/>
    <w:rsid w:val="00B901C4"/>
    <w:rsid w:val="00B91307"/>
    <w:rsid w:val="00BA0E7E"/>
    <w:rsid w:val="00BD5229"/>
    <w:rsid w:val="00BE2823"/>
    <w:rsid w:val="00C64493"/>
    <w:rsid w:val="00C9066C"/>
    <w:rsid w:val="00CC483D"/>
    <w:rsid w:val="00D55CC4"/>
    <w:rsid w:val="00D91037"/>
    <w:rsid w:val="00DC556B"/>
    <w:rsid w:val="00DF7E82"/>
    <w:rsid w:val="00E35129"/>
    <w:rsid w:val="00E44B77"/>
    <w:rsid w:val="00EA7008"/>
    <w:rsid w:val="00ED143F"/>
    <w:rsid w:val="00EE06D0"/>
    <w:rsid w:val="00EE1E42"/>
    <w:rsid w:val="00F13DA7"/>
    <w:rsid w:val="00F169BD"/>
    <w:rsid w:val="00F61674"/>
    <w:rsid w:val="00FE4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EB8809"/>
  <w15:chartTrackingRefBased/>
  <w15:docId w15:val="{E2304D4A-83D5-4798-9951-AE31DCB70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DF7E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D910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91037"/>
    <w:rPr>
      <w:rFonts w:ascii="Segoe UI" w:hAnsi="Segoe UI" w:cs="Segoe UI"/>
      <w:sz w:val="18"/>
      <w:szCs w:val="18"/>
    </w:rPr>
  </w:style>
  <w:style w:type="paragraph" w:styleId="Bezproreda">
    <w:name w:val="No Spacing"/>
    <w:uiPriority w:val="99"/>
    <w:qFormat/>
    <w:rsid w:val="0054105A"/>
    <w:pPr>
      <w:suppressAutoHyphens/>
      <w:spacing w:after="0" w:line="240" w:lineRule="auto"/>
    </w:pPr>
  </w:style>
  <w:style w:type="paragraph" w:styleId="StandardWeb">
    <w:name w:val="Normal (Web)"/>
    <w:basedOn w:val="Normal"/>
    <w:uiPriority w:val="99"/>
    <w:unhideWhenUsed/>
    <w:rsid w:val="004E07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66E9DB-8548-499A-90F8-5240CB0FED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7</Pages>
  <Words>1670</Words>
  <Characters>9521</Characters>
  <Application>Microsoft Office Word</Application>
  <DocSecurity>0</DocSecurity>
  <Lines>79</Lines>
  <Paragraphs>22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Općina Tordinci</cp:lastModifiedBy>
  <cp:revision>7</cp:revision>
  <cp:lastPrinted>2026-08-21T10:40:00Z</cp:lastPrinted>
  <dcterms:created xsi:type="dcterms:W3CDTF">2025-12-30T13:05:00Z</dcterms:created>
  <dcterms:modified xsi:type="dcterms:W3CDTF">2026-08-21T10:43:00Z</dcterms:modified>
</cp:coreProperties>
</file>